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9D35D" w14:textId="25750A4E" w:rsidR="00832ADF" w:rsidRDefault="00832ADF" w:rsidP="00832ADF">
      <w:pPr>
        <w:spacing w:before="34" w:after="0" w:line="240" w:lineRule="auto"/>
        <w:ind w:right="3950"/>
        <w:rPr>
          <w:rFonts w:ascii="Arial Narrow" w:eastAsia="Arial Narrow" w:hAnsi="Arial Narrow" w:cs="Arial Narrow"/>
          <w:b/>
          <w:bCs/>
          <w:u w:val="single" w:color="000000"/>
        </w:rPr>
      </w:pPr>
    </w:p>
    <w:p w14:paraId="7A5A7A66" w14:textId="502BDC77" w:rsidR="00047B5B" w:rsidRPr="00B0732B" w:rsidRDefault="00EC3AE2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u w:val="single"/>
        </w:rPr>
      </w:pPr>
      <w:r>
        <w:rPr>
          <w:rFonts w:ascii="Arial Narrow" w:eastAsia="Arial Narrow" w:hAnsi="Arial Narrow" w:cs="Arial Narrow"/>
          <w:b/>
          <w:bCs/>
          <w:u w:val="single"/>
        </w:rPr>
        <w:t>F</w:t>
      </w:r>
      <w:r w:rsidR="00D14F62" w:rsidRPr="00B0732B">
        <w:rPr>
          <w:rFonts w:ascii="Arial Narrow" w:eastAsia="Arial Narrow" w:hAnsi="Arial Narrow" w:cs="Arial Narrow"/>
          <w:b/>
          <w:bCs/>
          <w:u w:val="single"/>
        </w:rPr>
        <w:t xml:space="preserve">ORMATO </w:t>
      </w:r>
      <w:r w:rsidR="00E912EB">
        <w:rPr>
          <w:rFonts w:ascii="Arial Narrow" w:eastAsia="Arial Narrow" w:hAnsi="Arial Narrow" w:cs="Arial Narrow"/>
          <w:b/>
          <w:bCs/>
          <w:u w:val="single"/>
        </w:rPr>
        <w:t>6</w:t>
      </w:r>
    </w:p>
    <w:p w14:paraId="43B49DEA" w14:textId="7A314DF9" w:rsidR="00D14F62" w:rsidRPr="00B0732B" w:rsidRDefault="00D14F62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u w:val="single"/>
        </w:rPr>
      </w:pPr>
      <w:r w:rsidRPr="00B0732B">
        <w:rPr>
          <w:rFonts w:ascii="Arial Narrow" w:eastAsia="Arial Narrow" w:hAnsi="Arial Narrow" w:cs="Arial Narrow"/>
          <w:b/>
          <w:bCs/>
          <w:u w:val="single"/>
        </w:rPr>
        <w:t>INCUMPLIMIENTO EN CONTRATOS</w:t>
      </w:r>
    </w:p>
    <w:p w14:paraId="50894936" w14:textId="77777777" w:rsidR="00D14F62" w:rsidRPr="00D14F62" w:rsidRDefault="00D14F62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</w:p>
    <w:p w14:paraId="75E883E2" w14:textId="0950352F" w:rsidR="00D14F62" w:rsidRDefault="00D14F62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</w:p>
    <w:p w14:paraId="65150325" w14:textId="12C26B2A" w:rsidR="00B0732B" w:rsidRDefault="00B0732B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</w:p>
    <w:p w14:paraId="4795ED65" w14:textId="77777777" w:rsidR="00B0732B" w:rsidRPr="00D14F62" w:rsidRDefault="00B0732B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  <w:bookmarkStart w:id="0" w:name="_GoBack"/>
      <w:bookmarkEnd w:id="0"/>
    </w:p>
    <w:p w14:paraId="38E21B2F" w14:textId="749E5BB6" w:rsidR="00047B5B" w:rsidRPr="00D14F62" w:rsidRDefault="00D14F62" w:rsidP="00D14F62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/>
          <w:bCs/>
          <w:sz w:val="20"/>
        </w:rPr>
      </w:pPr>
      <w:r w:rsidRPr="00D14F62">
        <w:rPr>
          <w:rFonts w:ascii="Arial Narrow" w:eastAsia="Arial Narrow" w:hAnsi="Arial Narrow" w:cs="Arial Narrow"/>
          <w:b/>
          <w:bCs/>
          <w:sz w:val="20"/>
        </w:rPr>
        <w:t>NOMBRE DEL OFERENTE______________________________________________________________________________________________________________</w:t>
      </w:r>
    </w:p>
    <w:p w14:paraId="460BD8B4" w14:textId="2AA93754" w:rsidR="00E37F3D" w:rsidRPr="00D14F62" w:rsidRDefault="005105E6" w:rsidP="00A2170D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18"/>
          <w:szCs w:val="20"/>
        </w:rPr>
      </w:pPr>
      <w:r w:rsidRPr="00D14F62">
        <w:rPr>
          <w:rFonts w:ascii="Arial Narrow" w:eastAsia="Arial Narrow" w:hAnsi="Arial Narrow" w:cs="Arial Narrow"/>
          <w:b/>
          <w:bCs/>
          <w:sz w:val="20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1733"/>
        <w:gridCol w:w="1571"/>
        <w:gridCol w:w="1587"/>
        <w:gridCol w:w="1524"/>
        <w:gridCol w:w="3951"/>
      </w:tblGrid>
      <w:tr w:rsidR="00D14F62" w:rsidRPr="00D14F62" w14:paraId="01F49D6F" w14:textId="77777777" w:rsidTr="00A933D4"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171DC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Objeto o Descripción del Contrato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F9E6DB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No. Contrato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A228C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Entidad</w:t>
            </w: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br/>
              <w:t>Contratante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C172B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Fecha de inicio del contrato</w:t>
            </w: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br/>
              <w:t>(día-mes-año)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1C34F" w14:textId="4D094E4A" w:rsidR="00D14F62" w:rsidRPr="00D14F62" w:rsidRDefault="00D14F62" w:rsidP="00D14F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Fecha de terminación del contrato</w:t>
            </w: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br/>
              <w:t>(día-mes-año)</w:t>
            </w: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AE7CC0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 xml:space="preserve">Descripción del incumplimiento: medida de apremio provisional o </w:t>
            </w:r>
            <w:proofErr w:type="gramStart"/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definitiva</w:t>
            </w:r>
            <w:proofErr w:type="gramEnd"/>
            <w:r w:rsidRPr="00D14F6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es-CO"/>
              </w:rPr>
              <w:t>; terminación anticipada del contrato, declaratoria de incumplimiento, multa u otro incumplimiento.</w:t>
            </w:r>
          </w:p>
        </w:tc>
      </w:tr>
      <w:tr w:rsidR="00D14F62" w:rsidRPr="00D14F62" w14:paraId="06C5759D" w14:textId="77777777" w:rsidTr="00D14F62"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49F9" w14:textId="7011383E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941A" w14:textId="399113FB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6E3B" w14:textId="73FC095C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9D89" w14:textId="45A5DFAC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4AEB" w14:textId="389E25E3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CB0D" w14:textId="3FA09FBE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</w:p>
        </w:tc>
      </w:tr>
      <w:tr w:rsidR="00D14F62" w:rsidRPr="00D14F62" w14:paraId="4D4525C0" w14:textId="77777777" w:rsidTr="00D14F62"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AAE0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3EF9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AA00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B025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55BB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BC0E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</w:tr>
      <w:tr w:rsidR="00D14F62" w:rsidRPr="00D14F62" w14:paraId="7FE3AB41" w14:textId="77777777" w:rsidTr="00D14F62"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0738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F2B1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5A2D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3D26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BB9D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4395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</w:tr>
      <w:tr w:rsidR="00D14F62" w:rsidRPr="00D14F62" w14:paraId="547C8CAB" w14:textId="77777777" w:rsidTr="00D14F62"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CDD4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2989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5FB6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9506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BABB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7092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</w:tr>
      <w:tr w:rsidR="00D14F62" w:rsidRPr="00D14F62" w14:paraId="4AFA3F96" w14:textId="77777777" w:rsidTr="00D14F62"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713C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E0F6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3938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2349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90CB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9D74" w14:textId="77777777" w:rsidR="00D14F62" w:rsidRPr="00D14F62" w:rsidRDefault="00D14F62" w:rsidP="00D14F6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</w:pPr>
            <w:r w:rsidRPr="00D14F62">
              <w:rPr>
                <w:rFonts w:ascii="Arial Narrow" w:eastAsia="Times New Roman" w:hAnsi="Arial Narrow" w:cs="Arial"/>
                <w:color w:val="000000"/>
                <w:sz w:val="20"/>
                <w:lang w:eastAsia="es-CO"/>
              </w:rPr>
              <w:t> </w:t>
            </w:r>
          </w:p>
        </w:tc>
      </w:tr>
    </w:tbl>
    <w:p w14:paraId="15A19772" w14:textId="2332DAF7" w:rsidR="007F740D" w:rsidRDefault="007F740D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/>
          <w:bCs/>
          <w:sz w:val="18"/>
          <w:szCs w:val="20"/>
        </w:rPr>
      </w:pPr>
    </w:p>
    <w:p w14:paraId="7106F019" w14:textId="77777777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/>
          <w:bCs/>
          <w:sz w:val="18"/>
          <w:szCs w:val="20"/>
        </w:rPr>
      </w:pPr>
    </w:p>
    <w:p w14:paraId="0CA70129" w14:textId="0B96770D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/>
          <w:bCs/>
          <w:sz w:val="18"/>
          <w:szCs w:val="20"/>
        </w:rPr>
      </w:pPr>
    </w:p>
    <w:p w14:paraId="2661F069" w14:textId="572736FD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  <w:r w:rsidRPr="00D14F62">
        <w:rPr>
          <w:rFonts w:ascii="Arial Narrow" w:eastAsia="Arial Narrow" w:hAnsi="Arial Narrow" w:cs="Arial Narrow"/>
          <w:bCs/>
          <w:szCs w:val="20"/>
        </w:rPr>
        <w:t>Manifestación de no tener incumplimientos para reportar: _____ (marque una x)</w:t>
      </w:r>
    </w:p>
    <w:p w14:paraId="49763AC7" w14:textId="77777777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</w:p>
    <w:p w14:paraId="0B0AD82D" w14:textId="53A2C408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</w:p>
    <w:p w14:paraId="26473FB3" w14:textId="166372DF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</w:p>
    <w:p w14:paraId="3F34EB7F" w14:textId="77777777" w:rsidR="00B0732B" w:rsidRDefault="00B0732B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</w:p>
    <w:p w14:paraId="07E37B61" w14:textId="77777777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</w:p>
    <w:p w14:paraId="78919C9D" w14:textId="3D00EFD6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  <w:r w:rsidRPr="00D14F62">
        <w:rPr>
          <w:rFonts w:ascii="Arial Narrow" w:eastAsia="Arial Narrow" w:hAnsi="Arial Narrow" w:cs="Arial Narrow"/>
          <w:b/>
          <w:bCs/>
          <w:szCs w:val="20"/>
        </w:rPr>
        <w:t>FIRMA DEL OFERENTE</w:t>
      </w:r>
      <w:r>
        <w:rPr>
          <w:rFonts w:ascii="Arial Narrow" w:eastAsia="Arial Narrow" w:hAnsi="Arial Narrow" w:cs="Arial Narrow"/>
          <w:bCs/>
          <w:szCs w:val="20"/>
        </w:rPr>
        <w:t>_______________________________________________________</w:t>
      </w:r>
    </w:p>
    <w:p w14:paraId="67FDB60A" w14:textId="6E9F2330" w:rsid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</w:p>
    <w:p w14:paraId="6A15C964" w14:textId="2ABC24F3" w:rsidR="00D14F62" w:rsidRP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/>
          <w:bCs/>
          <w:szCs w:val="20"/>
        </w:rPr>
      </w:pPr>
      <w:r w:rsidRPr="00D14F62">
        <w:rPr>
          <w:rFonts w:ascii="Arial Narrow" w:eastAsia="Arial Narrow" w:hAnsi="Arial Narrow" w:cs="Arial Narrow"/>
          <w:b/>
          <w:bCs/>
          <w:szCs w:val="20"/>
        </w:rPr>
        <w:t>Notas:</w:t>
      </w:r>
    </w:p>
    <w:p w14:paraId="0EE24F6E" w14:textId="777A1FBD" w:rsidR="00D14F62" w:rsidRPr="00D14F62" w:rsidRDefault="00D14F62" w:rsidP="00E37F3D">
      <w:pPr>
        <w:spacing w:before="2" w:after="0" w:line="240" w:lineRule="auto"/>
        <w:ind w:right="-20"/>
        <w:jc w:val="both"/>
        <w:rPr>
          <w:rFonts w:ascii="Arial Narrow" w:eastAsia="Arial Narrow" w:hAnsi="Arial Narrow" w:cs="Arial Narrow"/>
          <w:bCs/>
          <w:szCs w:val="20"/>
        </w:rPr>
      </w:pPr>
      <w:r w:rsidRPr="00D14F62">
        <w:rPr>
          <w:rFonts w:ascii="Arial Narrow" w:eastAsia="Arial Narrow" w:hAnsi="Arial Narrow" w:cs="Arial Narrow"/>
          <w:bCs/>
          <w:szCs w:val="20"/>
        </w:rPr>
        <w:t>'El oferente deberá relacionar en este formato los incumplimientos contractuales tales como la declaratoria de incumplimiento, terminación anticipada del contrato por causas imputables al contratista, medidas de apremio provisionales o definitivas, que se le han declarado y/o aplicado en contratos celebrados con EL CONTRATANTE, durante los últimos tres (3) años, contados hasta la fecha de cierre para la entrega de las ofertas, así como las multas o demás incumplimientos aplicados por entidades estatales o privadas en el mismo término.</w:t>
      </w:r>
    </w:p>
    <w:sectPr w:rsidR="00D14F62" w:rsidRPr="00D14F62" w:rsidSect="00D14F62">
      <w:headerReference w:type="default" r:id="rId8"/>
      <w:footerReference w:type="default" r:id="rId9"/>
      <w:pgSz w:w="15840" w:h="12240" w:orient="landscape"/>
      <w:pgMar w:top="1599" w:right="1418" w:bottom="1582" w:left="1162" w:header="709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A9703" w14:textId="77777777" w:rsidR="003B40CA" w:rsidRDefault="003B40CA">
      <w:pPr>
        <w:spacing w:after="0" w:line="240" w:lineRule="auto"/>
      </w:pPr>
      <w:r>
        <w:separator/>
      </w:r>
    </w:p>
  </w:endnote>
  <w:endnote w:type="continuationSeparator" w:id="0">
    <w:p w14:paraId="4450375B" w14:textId="77777777" w:rsidR="003B40CA" w:rsidRDefault="003B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2A6FF" w14:textId="77777777" w:rsidR="003B40CA" w:rsidRDefault="003B40CA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9B09" w14:textId="77777777" w:rsidR="003B40CA" w:rsidRDefault="003B40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AA2A04" w14:textId="77777777" w:rsidR="003B40CA" w:rsidRDefault="003B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2D13" w14:textId="51D6BF5B" w:rsidR="003B40CA" w:rsidRDefault="00A933D4">
    <w:pPr>
      <w:pStyle w:val="Encabezado"/>
      <w:ind w:left="-1134"/>
    </w:pPr>
    <w:r>
      <w:rPr>
        <w:noProof/>
        <w:color w:val="1F497D"/>
        <w:lang w:eastAsia="es-CO"/>
      </w:rPr>
      <w:drawing>
        <wp:anchor distT="0" distB="0" distL="114300" distR="114300" simplePos="0" relativeHeight="251658240" behindDoc="1" locked="0" layoutInCell="1" allowOverlap="1" wp14:anchorId="2C377C81" wp14:editId="57EFF580">
          <wp:simplePos x="0" y="0"/>
          <wp:positionH relativeFrom="column">
            <wp:posOffset>71755</wp:posOffset>
          </wp:positionH>
          <wp:positionV relativeFrom="paragraph">
            <wp:posOffset>6985</wp:posOffset>
          </wp:positionV>
          <wp:extent cx="1543050" cy="342900"/>
          <wp:effectExtent l="0" t="0" r="0" b="0"/>
          <wp:wrapNone/>
          <wp:docPr id="5" name="Imagen 5" descr="Sin-títul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in-título-2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9" t="2143" r="4598" b="72143"/>
                  <a:stretch/>
                </pic:blipFill>
                <pic:spPr bwMode="auto">
                  <a:xfrm>
                    <a:off x="0" y="0"/>
                    <a:ext cx="154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81EEDC4" w14:textId="77777777" w:rsidR="003B40CA" w:rsidRDefault="003B40CA">
    <w:pPr>
      <w:pStyle w:val="Encabezado"/>
      <w:ind w:left="-1134"/>
    </w:pPr>
  </w:p>
  <w:p w14:paraId="55947D6D" w14:textId="77777777" w:rsidR="003B40CA" w:rsidRDefault="003B40CA">
    <w:pPr>
      <w:pStyle w:val="Encabezado"/>
    </w:pPr>
  </w:p>
  <w:p w14:paraId="3C9C96F0" w14:textId="77777777" w:rsidR="003B40CA" w:rsidRDefault="003B40CA">
    <w:pPr>
      <w:pStyle w:val="Encabezado"/>
    </w:pPr>
    <w: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0625"/>
    <w:multiLevelType w:val="hybridMultilevel"/>
    <w:tmpl w:val="E4AE927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6DB"/>
    <w:multiLevelType w:val="hybridMultilevel"/>
    <w:tmpl w:val="A6AC82FC"/>
    <w:lvl w:ilvl="0" w:tplc="14E6319C">
      <w:start w:val="1"/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>
    <w:nsid w:val="360F1063"/>
    <w:multiLevelType w:val="hybridMultilevel"/>
    <w:tmpl w:val="80B2BE24"/>
    <w:lvl w:ilvl="0" w:tplc="1B304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B2A"/>
    <w:multiLevelType w:val="hybridMultilevel"/>
    <w:tmpl w:val="C1A6B6A0"/>
    <w:lvl w:ilvl="0" w:tplc="1E8E8416">
      <w:start w:val="1"/>
      <w:numFmt w:val="lowerLetter"/>
      <w:lvlText w:val="%1."/>
      <w:lvlJc w:val="left"/>
      <w:pPr>
        <w:ind w:left="5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49" w:hanging="360"/>
      </w:pPr>
    </w:lvl>
    <w:lvl w:ilvl="2" w:tplc="240A001B" w:tentative="1">
      <w:start w:val="1"/>
      <w:numFmt w:val="lowerRoman"/>
      <w:lvlText w:val="%3."/>
      <w:lvlJc w:val="right"/>
      <w:pPr>
        <w:ind w:left="1969" w:hanging="180"/>
      </w:pPr>
    </w:lvl>
    <w:lvl w:ilvl="3" w:tplc="240A000F" w:tentative="1">
      <w:start w:val="1"/>
      <w:numFmt w:val="decimal"/>
      <w:lvlText w:val="%4."/>
      <w:lvlJc w:val="left"/>
      <w:pPr>
        <w:ind w:left="2689" w:hanging="360"/>
      </w:pPr>
    </w:lvl>
    <w:lvl w:ilvl="4" w:tplc="240A0019" w:tentative="1">
      <w:start w:val="1"/>
      <w:numFmt w:val="lowerLetter"/>
      <w:lvlText w:val="%5."/>
      <w:lvlJc w:val="left"/>
      <w:pPr>
        <w:ind w:left="3409" w:hanging="360"/>
      </w:pPr>
    </w:lvl>
    <w:lvl w:ilvl="5" w:tplc="240A001B" w:tentative="1">
      <w:start w:val="1"/>
      <w:numFmt w:val="lowerRoman"/>
      <w:lvlText w:val="%6."/>
      <w:lvlJc w:val="right"/>
      <w:pPr>
        <w:ind w:left="4129" w:hanging="180"/>
      </w:pPr>
    </w:lvl>
    <w:lvl w:ilvl="6" w:tplc="240A000F" w:tentative="1">
      <w:start w:val="1"/>
      <w:numFmt w:val="decimal"/>
      <w:lvlText w:val="%7."/>
      <w:lvlJc w:val="left"/>
      <w:pPr>
        <w:ind w:left="4849" w:hanging="360"/>
      </w:pPr>
    </w:lvl>
    <w:lvl w:ilvl="7" w:tplc="240A0019" w:tentative="1">
      <w:start w:val="1"/>
      <w:numFmt w:val="lowerLetter"/>
      <w:lvlText w:val="%8."/>
      <w:lvlJc w:val="left"/>
      <w:pPr>
        <w:ind w:left="5569" w:hanging="360"/>
      </w:pPr>
    </w:lvl>
    <w:lvl w:ilvl="8" w:tplc="240A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4AFB4559"/>
    <w:multiLevelType w:val="hybridMultilevel"/>
    <w:tmpl w:val="2AA0B60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C58C1"/>
    <w:multiLevelType w:val="hybridMultilevel"/>
    <w:tmpl w:val="5DAE6464"/>
    <w:lvl w:ilvl="0" w:tplc="EE8E6CE0">
      <w:start w:val="1"/>
      <w:numFmt w:val="decimal"/>
      <w:lvlText w:val="%1."/>
      <w:lvlJc w:val="left"/>
      <w:pPr>
        <w:ind w:left="84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562" w:hanging="360"/>
      </w:pPr>
    </w:lvl>
    <w:lvl w:ilvl="2" w:tplc="240A001B" w:tentative="1">
      <w:start w:val="1"/>
      <w:numFmt w:val="lowerRoman"/>
      <w:lvlText w:val="%3."/>
      <w:lvlJc w:val="right"/>
      <w:pPr>
        <w:ind w:left="2282" w:hanging="180"/>
      </w:pPr>
    </w:lvl>
    <w:lvl w:ilvl="3" w:tplc="240A000F" w:tentative="1">
      <w:start w:val="1"/>
      <w:numFmt w:val="decimal"/>
      <w:lvlText w:val="%4."/>
      <w:lvlJc w:val="left"/>
      <w:pPr>
        <w:ind w:left="3002" w:hanging="360"/>
      </w:pPr>
    </w:lvl>
    <w:lvl w:ilvl="4" w:tplc="240A0019" w:tentative="1">
      <w:start w:val="1"/>
      <w:numFmt w:val="lowerLetter"/>
      <w:lvlText w:val="%5."/>
      <w:lvlJc w:val="left"/>
      <w:pPr>
        <w:ind w:left="3722" w:hanging="360"/>
      </w:pPr>
    </w:lvl>
    <w:lvl w:ilvl="5" w:tplc="240A001B" w:tentative="1">
      <w:start w:val="1"/>
      <w:numFmt w:val="lowerRoman"/>
      <w:lvlText w:val="%6."/>
      <w:lvlJc w:val="right"/>
      <w:pPr>
        <w:ind w:left="4442" w:hanging="180"/>
      </w:pPr>
    </w:lvl>
    <w:lvl w:ilvl="6" w:tplc="240A000F" w:tentative="1">
      <w:start w:val="1"/>
      <w:numFmt w:val="decimal"/>
      <w:lvlText w:val="%7."/>
      <w:lvlJc w:val="left"/>
      <w:pPr>
        <w:ind w:left="5162" w:hanging="360"/>
      </w:pPr>
    </w:lvl>
    <w:lvl w:ilvl="7" w:tplc="240A0019" w:tentative="1">
      <w:start w:val="1"/>
      <w:numFmt w:val="lowerLetter"/>
      <w:lvlText w:val="%8."/>
      <w:lvlJc w:val="left"/>
      <w:pPr>
        <w:ind w:left="5882" w:hanging="360"/>
      </w:pPr>
    </w:lvl>
    <w:lvl w:ilvl="8" w:tplc="24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>
    <w:nsid w:val="5375036D"/>
    <w:multiLevelType w:val="hybridMultilevel"/>
    <w:tmpl w:val="333AAA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E1D79"/>
    <w:multiLevelType w:val="hybridMultilevel"/>
    <w:tmpl w:val="A9F477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B6E93"/>
    <w:multiLevelType w:val="hybridMultilevel"/>
    <w:tmpl w:val="38FEB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F"/>
    <w:rsid w:val="00000859"/>
    <w:rsid w:val="00010CE8"/>
    <w:rsid w:val="000317B2"/>
    <w:rsid w:val="00047B5B"/>
    <w:rsid w:val="000645E2"/>
    <w:rsid w:val="00072476"/>
    <w:rsid w:val="000D50E0"/>
    <w:rsid w:val="000D5ADB"/>
    <w:rsid w:val="000E72AC"/>
    <w:rsid w:val="00144F7C"/>
    <w:rsid w:val="001661F1"/>
    <w:rsid w:val="00171D67"/>
    <w:rsid w:val="001939E5"/>
    <w:rsid w:val="001C5C15"/>
    <w:rsid w:val="001E6687"/>
    <w:rsid w:val="0020123F"/>
    <w:rsid w:val="00242692"/>
    <w:rsid w:val="00266DC2"/>
    <w:rsid w:val="002713AC"/>
    <w:rsid w:val="00271483"/>
    <w:rsid w:val="002723AC"/>
    <w:rsid w:val="00286A54"/>
    <w:rsid w:val="002A6E91"/>
    <w:rsid w:val="002E512D"/>
    <w:rsid w:val="002E7B5F"/>
    <w:rsid w:val="002F68F3"/>
    <w:rsid w:val="002F7EEB"/>
    <w:rsid w:val="00311E43"/>
    <w:rsid w:val="0032141B"/>
    <w:rsid w:val="00321829"/>
    <w:rsid w:val="00326DFD"/>
    <w:rsid w:val="00327A27"/>
    <w:rsid w:val="003550F4"/>
    <w:rsid w:val="00357871"/>
    <w:rsid w:val="003B40CA"/>
    <w:rsid w:val="003C2E14"/>
    <w:rsid w:val="003C6C99"/>
    <w:rsid w:val="003D0233"/>
    <w:rsid w:val="003D04CC"/>
    <w:rsid w:val="003D4DFC"/>
    <w:rsid w:val="003E077A"/>
    <w:rsid w:val="00406950"/>
    <w:rsid w:val="00411890"/>
    <w:rsid w:val="00420F08"/>
    <w:rsid w:val="00431019"/>
    <w:rsid w:val="00462AA3"/>
    <w:rsid w:val="00465D42"/>
    <w:rsid w:val="00475153"/>
    <w:rsid w:val="004865A0"/>
    <w:rsid w:val="0049780B"/>
    <w:rsid w:val="004A69AD"/>
    <w:rsid w:val="004D4922"/>
    <w:rsid w:val="004E7694"/>
    <w:rsid w:val="00500A46"/>
    <w:rsid w:val="005079A1"/>
    <w:rsid w:val="005105E6"/>
    <w:rsid w:val="00517A73"/>
    <w:rsid w:val="00524718"/>
    <w:rsid w:val="00530E17"/>
    <w:rsid w:val="00554CED"/>
    <w:rsid w:val="00591C8C"/>
    <w:rsid w:val="00597D63"/>
    <w:rsid w:val="00597EC2"/>
    <w:rsid w:val="005A049C"/>
    <w:rsid w:val="005A435A"/>
    <w:rsid w:val="005A6EFB"/>
    <w:rsid w:val="005B3991"/>
    <w:rsid w:val="005C5479"/>
    <w:rsid w:val="005D0D37"/>
    <w:rsid w:val="005E0C00"/>
    <w:rsid w:val="005F7AC7"/>
    <w:rsid w:val="006200E2"/>
    <w:rsid w:val="00640440"/>
    <w:rsid w:val="006674E5"/>
    <w:rsid w:val="006706EF"/>
    <w:rsid w:val="00677812"/>
    <w:rsid w:val="006806F2"/>
    <w:rsid w:val="00693C13"/>
    <w:rsid w:val="006970A2"/>
    <w:rsid w:val="006A5FF3"/>
    <w:rsid w:val="006C3ADC"/>
    <w:rsid w:val="006C5F40"/>
    <w:rsid w:val="006F692C"/>
    <w:rsid w:val="00702469"/>
    <w:rsid w:val="00730882"/>
    <w:rsid w:val="0073695A"/>
    <w:rsid w:val="0075693C"/>
    <w:rsid w:val="007B3857"/>
    <w:rsid w:val="007D18F2"/>
    <w:rsid w:val="007E0F9A"/>
    <w:rsid w:val="007E705E"/>
    <w:rsid w:val="007F740D"/>
    <w:rsid w:val="00832ADF"/>
    <w:rsid w:val="008349D9"/>
    <w:rsid w:val="00837D39"/>
    <w:rsid w:val="00893B47"/>
    <w:rsid w:val="008A6469"/>
    <w:rsid w:val="008B0ABE"/>
    <w:rsid w:val="008C12EF"/>
    <w:rsid w:val="008C74F3"/>
    <w:rsid w:val="008D5D0A"/>
    <w:rsid w:val="008E0DB5"/>
    <w:rsid w:val="008E2DDB"/>
    <w:rsid w:val="008F2D07"/>
    <w:rsid w:val="008F719D"/>
    <w:rsid w:val="009061D6"/>
    <w:rsid w:val="00933AF1"/>
    <w:rsid w:val="00934EFA"/>
    <w:rsid w:val="00945C3B"/>
    <w:rsid w:val="00951F40"/>
    <w:rsid w:val="00957E5D"/>
    <w:rsid w:val="00962B4C"/>
    <w:rsid w:val="00965CF4"/>
    <w:rsid w:val="00977472"/>
    <w:rsid w:val="00984FFC"/>
    <w:rsid w:val="00990ED8"/>
    <w:rsid w:val="00991E7A"/>
    <w:rsid w:val="009968BB"/>
    <w:rsid w:val="009C4527"/>
    <w:rsid w:val="009F1B11"/>
    <w:rsid w:val="009F5966"/>
    <w:rsid w:val="00A2170D"/>
    <w:rsid w:val="00A26E97"/>
    <w:rsid w:val="00A3755E"/>
    <w:rsid w:val="00A61CE5"/>
    <w:rsid w:val="00A628DB"/>
    <w:rsid w:val="00A650B3"/>
    <w:rsid w:val="00A933D4"/>
    <w:rsid w:val="00AA3E4A"/>
    <w:rsid w:val="00AB250F"/>
    <w:rsid w:val="00AD155A"/>
    <w:rsid w:val="00AD3BB2"/>
    <w:rsid w:val="00AE55FB"/>
    <w:rsid w:val="00AE6E2E"/>
    <w:rsid w:val="00AE7631"/>
    <w:rsid w:val="00AE7B66"/>
    <w:rsid w:val="00AF4489"/>
    <w:rsid w:val="00AF4DDB"/>
    <w:rsid w:val="00AF782A"/>
    <w:rsid w:val="00B002FA"/>
    <w:rsid w:val="00B0732B"/>
    <w:rsid w:val="00B16B55"/>
    <w:rsid w:val="00B243AA"/>
    <w:rsid w:val="00B272DB"/>
    <w:rsid w:val="00B425C1"/>
    <w:rsid w:val="00B45F8D"/>
    <w:rsid w:val="00B80916"/>
    <w:rsid w:val="00B80AD5"/>
    <w:rsid w:val="00B82D5A"/>
    <w:rsid w:val="00B9269E"/>
    <w:rsid w:val="00B961A2"/>
    <w:rsid w:val="00B96D17"/>
    <w:rsid w:val="00BA5907"/>
    <w:rsid w:val="00BD2A9C"/>
    <w:rsid w:val="00BD6ABA"/>
    <w:rsid w:val="00BF7FAC"/>
    <w:rsid w:val="00C21D9E"/>
    <w:rsid w:val="00C256ED"/>
    <w:rsid w:val="00C34851"/>
    <w:rsid w:val="00C3624A"/>
    <w:rsid w:val="00C85637"/>
    <w:rsid w:val="00C86593"/>
    <w:rsid w:val="00C93F10"/>
    <w:rsid w:val="00C97E4E"/>
    <w:rsid w:val="00CA38B3"/>
    <w:rsid w:val="00CB6E74"/>
    <w:rsid w:val="00CC16BF"/>
    <w:rsid w:val="00CE7CDF"/>
    <w:rsid w:val="00CF5173"/>
    <w:rsid w:val="00D11065"/>
    <w:rsid w:val="00D14F62"/>
    <w:rsid w:val="00D17BAD"/>
    <w:rsid w:val="00D33571"/>
    <w:rsid w:val="00D5087D"/>
    <w:rsid w:val="00D60771"/>
    <w:rsid w:val="00D65E3F"/>
    <w:rsid w:val="00D730A9"/>
    <w:rsid w:val="00D84486"/>
    <w:rsid w:val="00DA429F"/>
    <w:rsid w:val="00DB3C23"/>
    <w:rsid w:val="00DC181C"/>
    <w:rsid w:val="00DC4028"/>
    <w:rsid w:val="00DE27ED"/>
    <w:rsid w:val="00DE3597"/>
    <w:rsid w:val="00DF2686"/>
    <w:rsid w:val="00DF581E"/>
    <w:rsid w:val="00E32B67"/>
    <w:rsid w:val="00E37F3D"/>
    <w:rsid w:val="00E46DDD"/>
    <w:rsid w:val="00E667D9"/>
    <w:rsid w:val="00E74717"/>
    <w:rsid w:val="00E83B8A"/>
    <w:rsid w:val="00E860CB"/>
    <w:rsid w:val="00E912EB"/>
    <w:rsid w:val="00EC3AE2"/>
    <w:rsid w:val="00EE7426"/>
    <w:rsid w:val="00EF221C"/>
    <w:rsid w:val="00EF2B6D"/>
    <w:rsid w:val="00EF463A"/>
    <w:rsid w:val="00F24B1A"/>
    <w:rsid w:val="00F568D2"/>
    <w:rsid w:val="00F60264"/>
    <w:rsid w:val="00F61073"/>
    <w:rsid w:val="00F61E59"/>
    <w:rsid w:val="00F6577B"/>
    <w:rsid w:val="00F659BF"/>
    <w:rsid w:val="00F77205"/>
    <w:rsid w:val="00F8139E"/>
    <w:rsid w:val="00F94D09"/>
    <w:rsid w:val="00FA164A"/>
    <w:rsid w:val="00FC556A"/>
    <w:rsid w:val="00FC7E6F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,"/>
  <w14:docId w14:val="5F15B303"/>
  <w15:docId w15:val="{1FAEA39D-3578-463B-97F7-41E2BEF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aliases w:val="BOLA,Bolita,List Paragraph,Párrafo de lista2,MIBEX B,4.2.3.1.1,Párrafo de lista21,HOJA,Colorful List - Accent 11,Lista vistosa - Énfasis 11,NORMAL,BOLADEF,Guión,Titulo 8,Párrafo de lista4,Párrafo de lista5,Párrafo de lista1,Chulito,Nota"/>
    <w:basedOn w:val="Normal"/>
    <w:link w:val="PrrafodelistaCar"/>
    <w:uiPriority w:val="34"/>
    <w:qFormat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93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BOLA Car,Bolita Car,List Paragraph Car,Párrafo de lista2 Car,MIBEX B Car,4.2.3.1.1 Car,Párrafo de lista21 Car,HOJA Car,Colorful List - Accent 11 Car,Lista vistosa - Énfasis 11 Car,NORMAL Car,BOLADEF Car,Guión Car,Titulo 8 Car"/>
    <w:link w:val="Prrafodelista"/>
    <w:uiPriority w:val="34"/>
    <w:rsid w:val="000D50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D40E0C.4F837A4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4A4E-5E94-4D28-99D9-E7308655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Castro Pardo Yuly Dayana</cp:lastModifiedBy>
  <cp:revision>3</cp:revision>
  <cp:lastPrinted>2018-06-14T14:37:00Z</cp:lastPrinted>
  <dcterms:created xsi:type="dcterms:W3CDTF">2018-09-24T19:01:00Z</dcterms:created>
  <dcterms:modified xsi:type="dcterms:W3CDTF">2018-12-17T19:12:00Z</dcterms:modified>
</cp:coreProperties>
</file>