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ED" w:rsidRPr="006126ED" w:rsidRDefault="008C5E34">
      <w:pPr>
        <w:pStyle w:val="Textoindependiente"/>
        <w:spacing w:before="56"/>
        <w:ind w:left="2578" w:right="2631"/>
        <w:jc w:val="center"/>
      </w:pPr>
      <w:r w:rsidRPr="006126ED">
        <w:t xml:space="preserve">FORMATO No. </w:t>
      </w:r>
      <w:r w:rsidR="00EC3EF7" w:rsidRPr="006126ED">
        <w:t>05</w:t>
      </w:r>
      <w:r w:rsidRPr="006126ED">
        <w:t xml:space="preserve"> PROPUESTA ECONOMICA</w:t>
      </w:r>
    </w:p>
    <w:p w:rsidR="00600DED" w:rsidRPr="006126ED" w:rsidRDefault="00600DED">
      <w:pPr>
        <w:pStyle w:val="Textoindependiente"/>
        <w:rPr>
          <w:sz w:val="20"/>
        </w:rPr>
      </w:pPr>
    </w:p>
    <w:p w:rsidR="00600DED" w:rsidRPr="006126ED" w:rsidRDefault="00600DED">
      <w:pPr>
        <w:pStyle w:val="Textoindependiente"/>
        <w:spacing w:before="6"/>
        <w:rPr>
          <w:sz w:val="19"/>
        </w:rPr>
      </w:pPr>
    </w:p>
    <w:p w:rsidR="00600DED" w:rsidRPr="006126ED" w:rsidRDefault="00C32C84">
      <w:pPr>
        <w:pStyle w:val="Textoindependiente"/>
        <w:spacing w:before="56"/>
        <w:ind w:left="102"/>
      </w:pPr>
      <w:r w:rsidRPr="006126ED">
        <w:t>B</w:t>
      </w:r>
      <w:r w:rsidR="00CA4AD9">
        <w:t>ogotá, D. C.</w:t>
      </w:r>
      <w:r w:rsidR="00172761" w:rsidRPr="006126ED">
        <w:t xml:space="preserve"> ____________de 2021</w:t>
      </w:r>
    </w:p>
    <w:p w:rsidR="00600DED" w:rsidRPr="006126ED" w:rsidRDefault="00600DED">
      <w:pPr>
        <w:pStyle w:val="Textoindependiente"/>
      </w:pPr>
    </w:p>
    <w:p w:rsidR="00336E65" w:rsidRPr="006126ED" w:rsidRDefault="00336E65">
      <w:pPr>
        <w:pStyle w:val="Textoindependiente"/>
      </w:pPr>
    </w:p>
    <w:p w:rsidR="00600DED" w:rsidRPr="006126ED" w:rsidRDefault="008C5E34">
      <w:pPr>
        <w:pStyle w:val="Textoindependiente"/>
        <w:spacing w:before="1"/>
        <w:ind w:left="102"/>
      </w:pPr>
      <w:r w:rsidRPr="006126ED">
        <w:t>Señores</w:t>
      </w:r>
    </w:p>
    <w:p w:rsidR="00600DED" w:rsidRPr="006126ED" w:rsidRDefault="008C5E34">
      <w:pPr>
        <w:pStyle w:val="Textoindependiente"/>
        <w:ind w:left="102"/>
      </w:pPr>
      <w:r w:rsidRPr="006126ED">
        <w:t>CONSORCIO FONDO NACIONAL EN SALUD PPL 2019</w:t>
      </w:r>
    </w:p>
    <w:p w:rsidR="00600DED" w:rsidRPr="006126ED" w:rsidRDefault="008C5E34">
      <w:pPr>
        <w:pStyle w:val="Textoindependiente"/>
        <w:spacing w:before="2" w:line="237" w:lineRule="auto"/>
        <w:ind w:left="102" w:right="5908"/>
      </w:pPr>
      <w:r w:rsidRPr="006126ED">
        <w:t>Carrera 11 No. 71 -73 Oficina 1201 Bogotá</w:t>
      </w:r>
    </w:p>
    <w:p w:rsidR="00600DED" w:rsidRPr="006126ED" w:rsidRDefault="00600DED">
      <w:pPr>
        <w:pStyle w:val="Textoindependiente"/>
        <w:spacing w:before="2"/>
      </w:pPr>
    </w:p>
    <w:p w:rsidR="00336E65" w:rsidRPr="006126ED" w:rsidRDefault="00336E65">
      <w:pPr>
        <w:pStyle w:val="Textoindependiente"/>
        <w:spacing w:before="2"/>
      </w:pPr>
    </w:p>
    <w:p w:rsidR="00600DED" w:rsidRPr="006126ED" w:rsidRDefault="00C32C84">
      <w:pPr>
        <w:pStyle w:val="Textoindependiente"/>
        <w:ind w:left="102"/>
      </w:pPr>
      <w:r w:rsidRPr="006126ED">
        <w:t xml:space="preserve">Ref.: </w:t>
      </w:r>
      <w:r w:rsidR="00C816C9" w:rsidRPr="006126ED">
        <w:t>Convocatoria Pública No 002</w:t>
      </w:r>
      <w:r w:rsidR="00FD6421" w:rsidRPr="006126ED">
        <w:t xml:space="preserve"> </w:t>
      </w:r>
      <w:r w:rsidR="00095851" w:rsidRPr="006126ED">
        <w:t>del 2021</w:t>
      </w:r>
      <w:r w:rsidRPr="006126ED">
        <w:t>:</w:t>
      </w:r>
    </w:p>
    <w:p w:rsidR="00600DED" w:rsidRPr="006126ED" w:rsidRDefault="00600DED">
      <w:pPr>
        <w:pStyle w:val="Textoindependiente"/>
        <w:spacing w:before="1"/>
      </w:pPr>
    </w:p>
    <w:p w:rsidR="00336E65" w:rsidRPr="006126ED" w:rsidRDefault="00336E65">
      <w:pPr>
        <w:pStyle w:val="Textoindependiente"/>
        <w:spacing w:before="1"/>
      </w:pPr>
    </w:p>
    <w:p w:rsidR="00600DED" w:rsidRPr="006126ED" w:rsidRDefault="008C5E34" w:rsidP="004935EE">
      <w:pPr>
        <w:pStyle w:val="Textoindependiente"/>
        <w:tabs>
          <w:tab w:val="left" w:pos="612"/>
          <w:tab w:val="left" w:pos="2226"/>
          <w:tab w:val="left" w:pos="4555"/>
          <w:tab w:val="left" w:pos="4848"/>
          <w:tab w:val="left" w:pos="5249"/>
          <w:tab w:val="left" w:pos="6136"/>
          <w:tab w:val="left" w:pos="6697"/>
          <w:tab w:val="left" w:pos="7518"/>
          <w:tab w:val="left" w:pos="7981"/>
        </w:tabs>
        <w:ind w:left="102" w:right="159"/>
        <w:jc w:val="both"/>
      </w:pPr>
      <w:r w:rsidRPr="006126ED">
        <w:t>Yo,</w:t>
      </w:r>
      <w:r w:rsidRPr="006126ED">
        <w:rPr>
          <w:u w:val="single"/>
        </w:rPr>
        <w:t xml:space="preserve"> </w:t>
      </w:r>
      <w:r w:rsidRPr="006126ED">
        <w:rPr>
          <w:u w:val="single"/>
        </w:rPr>
        <w:tab/>
      </w:r>
      <w:r w:rsidRPr="006126ED">
        <w:rPr>
          <w:u w:val="single"/>
        </w:rPr>
        <w:tab/>
      </w:r>
      <w:r w:rsidR="0017204E" w:rsidRPr="006126ED">
        <w:rPr>
          <w:u w:val="single"/>
        </w:rPr>
        <w:t xml:space="preserve">                                               </w:t>
      </w:r>
      <w:r w:rsidRPr="006126ED">
        <w:t>,</w:t>
      </w:r>
      <w:r w:rsidR="0017204E" w:rsidRPr="006126ED">
        <w:t xml:space="preserve"> </w:t>
      </w:r>
      <w:r w:rsidRPr="006126ED">
        <w:t>identificado</w:t>
      </w:r>
      <w:r w:rsidRPr="006126ED">
        <w:tab/>
        <w:t>con</w:t>
      </w:r>
      <w:r w:rsidRPr="006126ED">
        <w:tab/>
        <w:t>cédula</w:t>
      </w:r>
      <w:r w:rsidRPr="006126ED">
        <w:tab/>
        <w:t>de</w:t>
      </w:r>
      <w:r w:rsidRPr="006126ED">
        <w:tab/>
      </w:r>
      <w:r w:rsidRPr="006126ED">
        <w:rPr>
          <w:spacing w:val="-4"/>
        </w:rPr>
        <w:t xml:space="preserve">ciudadanía </w:t>
      </w:r>
      <w:r w:rsidRPr="006126ED">
        <w:t>N°</w:t>
      </w:r>
      <w:r w:rsidRPr="006126ED">
        <w:rPr>
          <w:u w:val="single"/>
        </w:rPr>
        <w:t xml:space="preserve"> </w:t>
      </w:r>
      <w:r w:rsidRPr="006126ED">
        <w:rPr>
          <w:u w:val="single"/>
        </w:rPr>
        <w:tab/>
      </w:r>
      <w:r w:rsidRPr="006126ED">
        <w:rPr>
          <w:u w:val="single"/>
        </w:rPr>
        <w:tab/>
      </w:r>
      <w:r w:rsidRPr="006126ED">
        <w:t>expedida</w:t>
      </w:r>
      <w:r w:rsidRPr="006126ED">
        <w:rPr>
          <w:spacing w:val="9"/>
        </w:rPr>
        <w:t xml:space="preserve"> </w:t>
      </w:r>
      <w:r w:rsidRPr="006126ED">
        <w:t>en</w:t>
      </w:r>
      <w:r w:rsidRPr="006126ED">
        <w:rPr>
          <w:u w:val="single"/>
        </w:rPr>
        <w:t xml:space="preserve"> </w:t>
      </w:r>
      <w:r w:rsidRPr="006126ED">
        <w:rPr>
          <w:u w:val="single"/>
        </w:rPr>
        <w:tab/>
      </w:r>
      <w:r w:rsidRPr="006126ED">
        <w:rPr>
          <w:u w:val="single"/>
        </w:rPr>
        <w:tab/>
      </w:r>
      <w:r w:rsidRPr="006126ED">
        <w:rPr>
          <w:u w:val="single"/>
        </w:rPr>
        <w:tab/>
      </w:r>
      <w:r w:rsidRPr="006126ED">
        <w:t>, en calidad de Representante Legal de</w:t>
      </w:r>
      <w:r w:rsidRPr="006126ED">
        <w:rPr>
          <w:spacing w:val="17"/>
        </w:rPr>
        <w:t xml:space="preserve"> </w:t>
      </w:r>
      <w:r w:rsidRPr="006126ED">
        <w:t>la</w:t>
      </w:r>
    </w:p>
    <w:p w:rsidR="00600DED" w:rsidRPr="006126ED" w:rsidRDefault="008C5E34" w:rsidP="004935EE">
      <w:pPr>
        <w:pStyle w:val="Textoindependiente"/>
        <w:tabs>
          <w:tab w:val="left" w:pos="5440"/>
          <w:tab w:val="left" w:pos="5735"/>
          <w:tab w:val="left" w:pos="8984"/>
        </w:tabs>
        <w:ind w:left="102"/>
        <w:jc w:val="both"/>
        <w:rPr>
          <w:highlight w:val="yellow"/>
        </w:rPr>
      </w:pPr>
      <w:r w:rsidRPr="006126ED">
        <w:t>EMPRESA</w:t>
      </w:r>
      <w:r w:rsidRPr="006126ED">
        <w:rPr>
          <w:u w:val="single"/>
        </w:rPr>
        <w:t xml:space="preserve"> </w:t>
      </w:r>
      <w:r w:rsidRPr="006126ED">
        <w:rPr>
          <w:u w:val="single"/>
        </w:rPr>
        <w:tab/>
      </w:r>
      <w:r w:rsidRPr="006126ED">
        <w:tab/>
        <w:t xml:space="preserve">con  </w:t>
      </w:r>
      <w:r w:rsidRPr="006126ED">
        <w:rPr>
          <w:spacing w:val="10"/>
        </w:rPr>
        <w:t xml:space="preserve"> </w:t>
      </w:r>
      <w:r w:rsidRPr="006126ED">
        <w:t xml:space="preserve">NIT:  </w:t>
      </w:r>
      <w:r w:rsidRPr="006126ED">
        <w:rPr>
          <w:spacing w:val="18"/>
        </w:rPr>
        <w:t xml:space="preserve"> </w:t>
      </w:r>
      <w:r w:rsidRPr="006126ED">
        <w:rPr>
          <w:u w:val="single"/>
        </w:rPr>
        <w:t xml:space="preserve"> </w:t>
      </w:r>
      <w:r w:rsidRPr="006126ED">
        <w:rPr>
          <w:u w:val="single"/>
        </w:rPr>
        <w:tab/>
      </w:r>
      <w:r w:rsidR="006470C7" w:rsidRPr="006126ED">
        <w:t xml:space="preserve"> </w:t>
      </w:r>
      <w:r w:rsidRPr="006126ED">
        <w:t xml:space="preserve">presento la Propuesta Económica correspondiente a la Invitación Pública, para </w:t>
      </w:r>
      <w:r w:rsidR="00336E65" w:rsidRPr="006126ED">
        <w:t>el manejo de biológicos</w:t>
      </w:r>
      <w:r w:rsidRPr="006126ED">
        <w:t>, de acue</w:t>
      </w:r>
      <w:r w:rsidR="00336E65" w:rsidRPr="006126ED">
        <w:t xml:space="preserve">rdo con la propuesta presentada, cuyo objeto es: </w:t>
      </w:r>
      <w:r w:rsidR="006126ED" w:rsidRPr="006126ED">
        <w:rPr>
          <w:bCs/>
          <w:i/>
          <w:spacing w:val="3"/>
        </w:rPr>
        <w:t>“</w:t>
      </w:r>
      <w:r w:rsidR="007E722E" w:rsidRPr="007E722E">
        <w:rPr>
          <w:bCs/>
          <w:i/>
          <w:spacing w:val="3"/>
        </w:rPr>
        <w:t>Suministrar elementos de protección personal e insumos para las personas privadas de la libertad (PPL) con el fin de controlar los riesgos que pueden afectar la seguridad y la salud, así como la prevención de eventos que ocasionan la propagación del SarsCov2 (Covid-19), al interior de los establecimientos de reclusión del orden nacional (ERON) a cargo del Instituto Penitenciario y Carcelario INPEC</w:t>
      </w:r>
      <w:bookmarkStart w:id="0" w:name="_GoBack"/>
      <w:bookmarkEnd w:id="0"/>
      <w:r w:rsidR="006126ED" w:rsidRPr="006126ED">
        <w:rPr>
          <w:bCs/>
          <w:i/>
          <w:spacing w:val="3"/>
        </w:rPr>
        <w:t>.”</w:t>
      </w:r>
    </w:p>
    <w:p w:rsidR="0017204E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336E65" w:rsidRPr="00C32C84" w:rsidRDefault="00336E65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tbl>
      <w:tblPr>
        <w:tblW w:w="6680" w:type="dxa"/>
        <w:tblInd w:w="1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200"/>
        <w:gridCol w:w="1900"/>
        <w:gridCol w:w="1200"/>
      </w:tblGrid>
      <w:tr w:rsidR="006126ED" w:rsidRPr="006126ED" w:rsidTr="006126ED">
        <w:trPr>
          <w:trHeight w:val="30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O" w:eastAsia="es-CO" w:bidi="ar-SA"/>
              </w:rPr>
            </w:pPr>
            <w:r w:rsidRPr="006126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 w:bidi="ar-SA"/>
              </w:rPr>
              <w:t>Servicio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O" w:eastAsia="es-CO" w:bidi="ar-SA"/>
              </w:rPr>
            </w:pPr>
            <w:r w:rsidRPr="006126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 w:bidi="ar-SA"/>
              </w:rPr>
              <w:t>Lote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O" w:eastAsia="es-CO" w:bidi="ar-SA"/>
              </w:rPr>
            </w:pPr>
            <w:r w:rsidRPr="006126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 w:bidi="ar-SA"/>
              </w:rPr>
              <w:t>Descripción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CO" w:eastAsia="es-CO" w:bidi="ar-SA"/>
              </w:rPr>
            </w:pPr>
            <w:r w:rsidRPr="006126E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CO" w:bidi="ar-SA"/>
              </w:rPr>
              <w:t>Costo</w:t>
            </w:r>
          </w:p>
        </w:tc>
      </w:tr>
      <w:tr w:rsidR="006126ED" w:rsidRPr="006126ED" w:rsidTr="006126ED">
        <w:trPr>
          <w:trHeight w:val="3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  <w:r w:rsidRPr="006126ED">
              <w:rPr>
                <w:rFonts w:ascii="Calibri" w:eastAsia="Times New Roman" w:hAnsi="Calibri" w:cs="Calibri"/>
                <w:color w:val="000000"/>
                <w:sz w:val="20"/>
                <w:lang w:eastAsia="es-CO" w:bidi="ar-SA"/>
              </w:rPr>
              <w:t>Suministro de elementos de protección personal e insumos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  <w:r w:rsidRPr="006126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  <w:r w:rsidRPr="006126E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  <w:r w:rsidRPr="006126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 </w:t>
            </w:r>
          </w:p>
        </w:tc>
      </w:tr>
      <w:tr w:rsidR="006126ED" w:rsidRPr="006126ED" w:rsidTr="006126ED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  <w:tr w:rsidR="006126ED" w:rsidRPr="006126ED" w:rsidTr="006126ED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  <w:tr w:rsidR="006126ED" w:rsidRPr="006126ED" w:rsidTr="006126ED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  <w:tr w:rsidR="006126ED" w:rsidRPr="006126ED" w:rsidTr="006126ED">
        <w:trPr>
          <w:trHeight w:val="3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6ED" w:rsidRPr="006126ED" w:rsidRDefault="006126ED" w:rsidP="006126E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</w:tbl>
    <w:p w:rsidR="0017204E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6126ED" w:rsidRPr="006126ED" w:rsidRDefault="006126ED" w:rsidP="006126ED">
      <w:pPr>
        <w:pStyle w:val="Textoindependiente"/>
      </w:pPr>
      <w:r w:rsidRPr="006126ED">
        <w:rPr>
          <w:b/>
        </w:rPr>
        <w:t>NOTA:</w:t>
      </w:r>
      <w:r w:rsidRPr="006126ED">
        <w:t xml:space="preserve"> La propuesta económica debe presentarse individualmente, no se admitirán en una misma propuesta económica que se relacione dos o más lotes</w:t>
      </w:r>
    </w:p>
    <w:p w:rsidR="00600DED" w:rsidRPr="006126ED" w:rsidRDefault="00600DED">
      <w:pPr>
        <w:pStyle w:val="Textoindependiente"/>
        <w:spacing w:before="4"/>
        <w:rPr>
          <w:highlight w:val="yellow"/>
        </w:rPr>
      </w:pPr>
    </w:p>
    <w:p w:rsidR="00600DED" w:rsidRPr="006126ED" w:rsidRDefault="0017204E">
      <w:pPr>
        <w:pStyle w:val="Textoindependiente"/>
      </w:pPr>
      <w:r w:rsidRPr="006126ED">
        <w:t>Valor total de la Propuesta Económica $_________________</w:t>
      </w:r>
      <w:r w:rsidR="006126ED" w:rsidRPr="006126ED">
        <w:t>_ (</w:t>
      </w:r>
      <w:r w:rsidRPr="006126ED">
        <w:t>VALOR EN LETRAS)</w:t>
      </w:r>
    </w:p>
    <w:p w:rsidR="00600DED" w:rsidRPr="006126ED" w:rsidRDefault="00600DED">
      <w:pPr>
        <w:pStyle w:val="Textoindependiente"/>
      </w:pPr>
    </w:p>
    <w:p w:rsidR="00336E65" w:rsidRPr="006126ED" w:rsidRDefault="00336E65" w:rsidP="00336E65">
      <w:pPr>
        <w:pStyle w:val="Textoindependiente"/>
        <w:spacing w:before="56"/>
      </w:pPr>
    </w:p>
    <w:p w:rsidR="00600DED" w:rsidRPr="006126ED" w:rsidRDefault="008C5E34" w:rsidP="00336E65">
      <w:pPr>
        <w:pStyle w:val="Textoindependiente"/>
        <w:spacing w:before="56"/>
      </w:pPr>
      <w:r w:rsidRPr="006126ED">
        <w:t xml:space="preserve">Lo anterior en desarrollo </w:t>
      </w:r>
      <w:r w:rsidR="00FD6421" w:rsidRPr="006126ED">
        <w:t>de la invitación pública No. 00</w:t>
      </w:r>
      <w:r w:rsidR="006126ED" w:rsidRPr="006126ED">
        <w:t>2</w:t>
      </w:r>
      <w:r w:rsidR="00336E65" w:rsidRPr="006126ED">
        <w:t xml:space="preserve"> de 2020</w:t>
      </w:r>
      <w:r w:rsidRPr="006126ED">
        <w:t>.</w:t>
      </w:r>
    </w:p>
    <w:p w:rsidR="00600DED" w:rsidRPr="006126ED" w:rsidRDefault="00600DED">
      <w:pPr>
        <w:pStyle w:val="Textoindependiente"/>
      </w:pPr>
    </w:p>
    <w:p w:rsidR="00600DED" w:rsidRPr="006126ED" w:rsidRDefault="00600DED">
      <w:pPr>
        <w:pStyle w:val="Textoindependiente"/>
      </w:pPr>
    </w:p>
    <w:p w:rsidR="00600DED" w:rsidRPr="006126ED" w:rsidRDefault="00600DED">
      <w:pPr>
        <w:pStyle w:val="Textoindependiente"/>
        <w:spacing w:before="11"/>
      </w:pPr>
    </w:p>
    <w:p w:rsidR="00600DED" w:rsidRPr="006126ED" w:rsidRDefault="008C5E34">
      <w:pPr>
        <w:pStyle w:val="Textoindependiente"/>
        <w:tabs>
          <w:tab w:val="left" w:pos="3575"/>
        </w:tabs>
        <w:ind w:left="102"/>
      </w:pPr>
      <w:r w:rsidRPr="006126ED">
        <w:t>FIRMA:</w:t>
      </w:r>
      <w:r w:rsidRPr="006126ED">
        <w:rPr>
          <w:spacing w:val="-1"/>
        </w:rPr>
        <w:t xml:space="preserve"> </w:t>
      </w:r>
      <w:r w:rsidRPr="006126ED">
        <w:rPr>
          <w:u w:val="single"/>
        </w:rPr>
        <w:t xml:space="preserve"> </w:t>
      </w:r>
      <w:r w:rsidRPr="006126ED">
        <w:rPr>
          <w:u w:val="single"/>
        </w:rPr>
        <w:tab/>
      </w:r>
    </w:p>
    <w:p w:rsidR="00600DED" w:rsidRPr="006126ED" w:rsidRDefault="00600DED">
      <w:pPr>
        <w:pStyle w:val="Textoindependiente"/>
        <w:spacing w:before="5"/>
      </w:pPr>
    </w:p>
    <w:p w:rsidR="00600DED" w:rsidRPr="006126ED" w:rsidRDefault="008C5E34">
      <w:pPr>
        <w:pStyle w:val="Textoindependiente"/>
        <w:tabs>
          <w:tab w:val="left" w:pos="3807"/>
        </w:tabs>
        <w:spacing w:before="57"/>
        <w:ind w:left="102"/>
      </w:pPr>
      <w:r w:rsidRPr="006126ED">
        <w:t>NOMBRE:</w:t>
      </w:r>
      <w:r w:rsidRPr="006126ED">
        <w:rPr>
          <w:spacing w:val="-3"/>
        </w:rPr>
        <w:t xml:space="preserve"> </w:t>
      </w:r>
      <w:r w:rsidRPr="006126ED">
        <w:rPr>
          <w:u w:val="single"/>
        </w:rPr>
        <w:t xml:space="preserve"> </w:t>
      </w:r>
      <w:r w:rsidRPr="006126ED">
        <w:rPr>
          <w:u w:val="single"/>
        </w:rPr>
        <w:tab/>
      </w:r>
    </w:p>
    <w:p w:rsidR="00600DED" w:rsidRPr="006126ED" w:rsidRDefault="00600DED">
      <w:pPr>
        <w:pStyle w:val="Textoindependiente"/>
        <w:spacing w:before="5"/>
      </w:pPr>
    </w:p>
    <w:p w:rsidR="00600DED" w:rsidRPr="006126ED" w:rsidRDefault="008C5E34">
      <w:pPr>
        <w:pStyle w:val="Textoindependiente"/>
        <w:tabs>
          <w:tab w:val="left" w:pos="3455"/>
        </w:tabs>
        <w:spacing w:before="56"/>
        <w:ind w:left="102"/>
      </w:pPr>
      <w:r w:rsidRPr="006126ED">
        <w:t xml:space="preserve">IDENTIFICACIÓN: </w:t>
      </w:r>
      <w:r w:rsidRPr="006126ED">
        <w:rPr>
          <w:u w:val="single"/>
        </w:rPr>
        <w:t xml:space="preserve"> </w:t>
      </w:r>
      <w:r w:rsidRPr="006126ED">
        <w:rPr>
          <w:u w:val="single"/>
        </w:rPr>
        <w:tab/>
      </w:r>
    </w:p>
    <w:sectPr w:rsidR="00600DED" w:rsidRPr="006126ED">
      <w:headerReference w:type="default" r:id="rId6"/>
      <w:pgSz w:w="12240" w:h="15840"/>
      <w:pgMar w:top="1400" w:right="1540" w:bottom="280" w:left="1600" w:header="1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AB" w:rsidRDefault="003E00AB">
      <w:r>
        <w:separator/>
      </w:r>
    </w:p>
  </w:endnote>
  <w:endnote w:type="continuationSeparator" w:id="0">
    <w:p w:rsidR="003E00AB" w:rsidRDefault="003E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AB" w:rsidRDefault="003E00AB">
      <w:r>
        <w:separator/>
      </w:r>
    </w:p>
  </w:footnote>
  <w:footnote w:type="continuationSeparator" w:id="0">
    <w:p w:rsidR="003E00AB" w:rsidRDefault="003E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ED" w:rsidRDefault="00C32C84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6DAE688A" wp14:editId="56ED5EBB">
          <wp:simplePos x="0" y="0"/>
          <wp:positionH relativeFrom="page">
            <wp:posOffset>-98425</wp:posOffset>
          </wp:positionH>
          <wp:positionV relativeFrom="paragraph">
            <wp:posOffset>-85725</wp:posOffset>
          </wp:positionV>
          <wp:extent cx="7772400" cy="995516"/>
          <wp:effectExtent l="0" t="0" r="0" b="0"/>
          <wp:wrapSquare wrapText="bothSides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ED"/>
    <w:rsid w:val="00095851"/>
    <w:rsid w:val="0017204E"/>
    <w:rsid w:val="00172761"/>
    <w:rsid w:val="00330BCF"/>
    <w:rsid w:val="00336E65"/>
    <w:rsid w:val="003E00AB"/>
    <w:rsid w:val="004935EE"/>
    <w:rsid w:val="00512CBB"/>
    <w:rsid w:val="00600DED"/>
    <w:rsid w:val="006126ED"/>
    <w:rsid w:val="006470C7"/>
    <w:rsid w:val="007E722E"/>
    <w:rsid w:val="008C5E34"/>
    <w:rsid w:val="00AB6897"/>
    <w:rsid w:val="00B64C8B"/>
    <w:rsid w:val="00BD78FC"/>
    <w:rsid w:val="00C32C84"/>
    <w:rsid w:val="00C816C9"/>
    <w:rsid w:val="00CA4AD9"/>
    <w:rsid w:val="00E86905"/>
    <w:rsid w:val="00EC3EF7"/>
    <w:rsid w:val="00F84817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9A2D0-FF0C-43BD-8538-4EFA8C4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7204E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2C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C84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2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C84"/>
    <w:rPr>
      <w:rFonts w:ascii="Calibri Light" w:eastAsia="Calibri Light" w:hAnsi="Calibri Light" w:cs="Calibri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Gomez Angela Patricia</dc:creator>
  <cp:lastModifiedBy>Diaz Alvarez Daniela Carolina</cp:lastModifiedBy>
  <cp:revision>3</cp:revision>
  <dcterms:created xsi:type="dcterms:W3CDTF">2021-02-09T19:59:00Z</dcterms:created>
  <dcterms:modified xsi:type="dcterms:W3CDTF">2021-02-11T00:43:00Z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