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39"/>
        <w:gridCol w:w="2468"/>
        <w:gridCol w:w="3821"/>
      </w:tblGrid>
      <w:tr w:rsidR="00C610FF" w:rsidRPr="00B459B1" w14:paraId="62F734AF" w14:textId="77777777" w:rsidTr="006C17D1">
        <w:tc>
          <w:tcPr>
            <w:tcW w:w="2942" w:type="dxa"/>
          </w:tcPr>
          <w:p w14:paraId="379E75C8" w14:textId="77777777" w:rsidR="00C610FF" w:rsidRPr="00B459B1" w:rsidRDefault="00C610FF" w:rsidP="006C17D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bookmarkStart w:id="0" w:name="_Hlk81485496"/>
            <w:r w:rsidRPr="00B459B1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Actividad </w:t>
            </w:r>
          </w:p>
        </w:tc>
        <w:tc>
          <w:tcPr>
            <w:tcW w:w="2943" w:type="dxa"/>
          </w:tcPr>
          <w:p w14:paraId="5519578A" w14:textId="77777777" w:rsidR="00C610FF" w:rsidRPr="00B459B1" w:rsidRDefault="00C610FF" w:rsidP="006C17D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459B1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Fecha </w:t>
            </w:r>
          </w:p>
        </w:tc>
        <w:tc>
          <w:tcPr>
            <w:tcW w:w="2943" w:type="dxa"/>
          </w:tcPr>
          <w:p w14:paraId="484039D3" w14:textId="77777777" w:rsidR="00C610FF" w:rsidRPr="00B459B1" w:rsidRDefault="00C610FF" w:rsidP="006C17D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459B1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Lugar </w:t>
            </w:r>
          </w:p>
        </w:tc>
      </w:tr>
      <w:tr w:rsidR="00C610FF" w:rsidRPr="00E46C9D" w14:paraId="1196B1AD" w14:textId="77777777" w:rsidTr="006C17D1">
        <w:tc>
          <w:tcPr>
            <w:tcW w:w="2942" w:type="dxa"/>
          </w:tcPr>
          <w:p w14:paraId="40AD0008" w14:textId="77777777" w:rsidR="00C610FF" w:rsidRPr="00E46C9D" w:rsidRDefault="00C610FF" w:rsidP="006C17D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46C9D">
              <w:rPr>
                <w:rFonts w:asciiTheme="minorBidi" w:hAnsiTheme="minorBidi"/>
                <w:b/>
                <w:bCs/>
                <w:sz w:val="20"/>
                <w:szCs w:val="20"/>
              </w:rPr>
              <w:t>Publicación de documentos de la convocatoria con sus anexos</w:t>
            </w:r>
          </w:p>
        </w:tc>
        <w:tc>
          <w:tcPr>
            <w:tcW w:w="2943" w:type="dxa"/>
          </w:tcPr>
          <w:p w14:paraId="47E7004F" w14:textId="23D86965" w:rsidR="00C610FF" w:rsidRPr="00B459B1" w:rsidRDefault="00E46C9D" w:rsidP="006C17D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</w:t>
            </w:r>
            <w:r w:rsidR="00C610FF" w:rsidRPr="00B459B1">
              <w:rPr>
                <w:rFonts w:asciiTheme="minorBidi" w:hAnsiTheme="minorBidi"/>
                <w:sz w:val="20"/>
                <w:szCs w:val="20"/>
              </w:rPr>
              <w:t xml:space="preserve"> de </w:t>
            </w:r>
            <w:r w:rsidR="00C610FF">
              <w:rPr>
                <w:rFonts w:asciiTheme="minorBidi" w:hAnsiTheme="minorBidi"/>
                <w:sz w:val="20"/>
                <w:szCs w:val="20"/>
              </w:rPr>
              <w:t>septiembre</w:t>
            </w:r>
            <w:r w:rsidR="00C610FF" w:rsidRPr="00B459B1">
              <w:rPr>
                <w:rFonts w:asciiTheme="minorBidi" w:hAnsiTheme="minorBidi"/>
                <w:sz w:val="20"/>
                <w:szCs w:val="20"/>
              </w:rPr>
              <w:t xml:space="preserve"> del 2021</w:t>
            </w:r>
          </w:p>
        </w:tc>
        <w:tc>
          <w:tcPr>
            <w:tcW w:w="2943" w:type="dxa"/>
          </w:tcPr>
          <w:p w14:paraId="0403A288" w14:textId="77777777" w:rsidR="00C610FF" w:rsidRPr="00B459B1" w:rsidRDefault="00C610FF" w:rsidP="006C17D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459B1">
              <w:rPr>
                <w:rFonts w:asciiTheme="minorBidi" w:hAnsiTheme="minorBidi"/>
                <w:sz w:val="20"/>
                <w:szCs w:val="20"/>
              </w:rPr>
              <w:t>https://www.fiduprevisora.com.co/p-a-fondo-de-pago-por-resultados/</w:t>
            </w:r>
          </w:p>
          <w:p w14:paraId="1A7EE7FE" w14:textId="77777777" w:rsidR="00C610FF" w:rsidRPr="00E46C9D" w:rsidRDefault="00C610FF" w:rsidP="006C17D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C610FF" w:rsidRPr="00E46C9D" w14:paraId="3729EEF0" w14:textId="77777777" w:rsidTr="006C17D1">
        <w:tc>
          <w:tcPr>
            <w:tcW w:w="2942" w:type="dxa"/>
          </w:tcPr>
          <w:p w14:paraId="5D2AE860" w14:textId="77777777" w:rsidR="00C610FF" w:rsidRPr="00E46C9D" w:rsidRDefault="00C610FF" w:rsidP="006C17D1">
            <w:pPr>
              <w:tabs>
                <w:tab w:val="left" w:pos="475"/>
              </w:tabs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46C9D">
              <w:rPr>
                <w:rFonts w:asciiTheme="minorBidi" w:hAnsiTheme="minorBidi"/>
                <w:b/>
                <w:bCs/>
                <w:sz w:val="20"/>
                <w:szCs w:val="20"/>
              </w:rPr>
              <w:t>Presentación observaciones a los documentos de la convocatoria con sus anexos</w:t>
            </w:r>
          </w:p>
        </w:tc>
        <w:tc>
          <w:tcPr>
            <w:tcW w:w="2943" w:type="dxa"/>
          </w:tcPr>
          <w:p w14:paraId="5221A35C" w14:textId="77777777" w:rsidR="00C610FF" w:rsidRPr="00E46C9D" w:rsidRDefault="00C610FF" w:rsidP="006C17D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6F84DD41" w14:textId="57612F02" w:rsidR="00C610FF" w:rsidRPr="00B459B1" w:rsidRDefault="00C610FF" w:rsidP="006C17D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459B1">
              <w:rPr>
                <w:rFonts w:asciiTheme="minorBidi" w:hAnsiTheme="minorBidi"/>
                <w:sz w:val="20"/>
                <w:szCs w:val="20"/>
              </w:rPr>
              <w:t xml:space="preserve">Hasta el </w:t>
            </w:r>
            <w:r w:rsidR="00E46C9D">
              <w:rPr>
                <w:rFonts w:asciiTheme="minorBidi" w:hAnsiTheme="minorBidi"/>
                <w:sz w:val="20"/>
                <w:szCs w:val="20"/>
              </w:rPr>
              <w:t xml:space="preserve">6 </w:t>
            </w:r>
            <w:r w:rsidRPr="00B459B1">
              <w:rPr>
                <w:rFonts w:asciiTheme="minorBidi" w:hAnsiTheme="minorBidi"/>
                <w:sz w:val="20"/>
                <w:szCs w:val="20"/>
              </w:rPr>
              <w:t xml:space="preserve">de </w:t>
            </w:r>
            <w:r>
              <w:rPr>
                <w:rFonts w:asciiTheme="minorBidi" w:hAnsiTheme="minorBidi"/>
                <w:sz w:val="20"/>
                <w:szCs w:val="20"/>
              </w:rPr>
              <w:t>septiembre</w:t>
            </w:r>
            <w:r w:rsidRPr="00B459B1">
              <w:rPr>
                <w:rFonts w:asciiTheme="minorBidi" w:hAnsiTheme="minorBidi"/>
                <w:sz w:val="20"/>
                <w:szCs w:val="20"/>
              </w:rPr>
              <w:t xml:space="preserve"> del 2021 a las 5:00pm</w:t>
            </w:r>
          </w:p>
          <w:p w14:paraId="572908D6" w14:textId="77777777" w:rsidR="00C610FF" w:rsidRPr="00B459B1" w:rsidRDefault="00C610FF" w:rsidP="006C17D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943" w:type="dxa"/>
          </w:tcPr>
          <w:p w14:paraId="5C44EE41" w14:textId="77777777" w:rsidR="00C610FF" w:rsidRPr="00E46C9D" w:rsidRDefault="00C610FF" w:rsidP="006C17D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5B751EC2" w14:textId="77777777" w:rsidR="00C610FF" w:rsidRPr="00E46C9D" w:rsidRDefault="00C610FF" w:rsidP="006C17D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E46C9D">
              <w:rPr>
                <w:rFonts w:asciiTheme="minorBidi" w:hAnsiTheme="minorBidi"/>
                <w:sz w:val="20"/>
                <w:szCs w:val="20"/>
              </w:rPr>
              <w:t>convocatoriasdps@fiduprevisora.com.co</w:t>
            </w:r>
          </w:p>
        </w:tc>
      </w:tr>
      <w:tr w:rsidR="00C610FF" w:rsidRPr="00E46C9D" w14:paraId="322CFC41" w14:textId="77777777" w:rsidTr="006C17D1">
        <w:tc>
          <w:tcPr>
            <w:tcW w:w="2942" w:type="dxa"/>
          </w:tcPr>
          <w:p w14:paraId="5EC04DB2" w14:textId="77777777" w:rsidR="00C610FF" w:rsidRPr="00E46C9D" w:rsidRDefault="00C610FF" w:rsidP="006C17D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46C9D">
              <w:rPr>
                <w:rFonts w:asciiTheme="minorBidi" w:hAnsiTheme="minorBidi"/>
                <w:b/>
                <w:bCs/>
                <w:sz w:val="20"/>
                <w:szCs w:val="20"/>
              </w:rPr>
              <w:t>Publicación de respuesta a las observaciones</w:t>
            </w:r>
          </w:p>
        </w:tc>
        <w:tc>
          <w:tcPr>
            <w:tcW w:w="2943" w:type="dxa"/>
          </w:tcPr>
          <w:p w14:paraId="12717DB5" w14:textId="4E0FC70A" w:rsidR="00C610FF" w:rsidRPr="00B459B1" w:rsidRDefault="00C610FF" w:rsidP="006C17D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459B1">
              <w:rPr>
                <w:rFonts w:asciiTheme="minorBidi" w:hAnsiTheme="minorBidi"/>
                <w:sz w:val="20"/>
                <w:szCs w:val="20"/>
              </w:rPr>
              <w:t xml:space="preserve">Hasta el </w:t>
            </w:r>
            <w:r w:rsidR="00E46C9D">
              <w:rPr>
                <w:rFonts w:asciiTheme="minorBidi" w:hAnsiTheme="minorBidi"/>
                <w:sz w:val="20"/>
                <w:szCs w:val="20"/>
              </w:rPr>
              <w:t>7</w:t>
            </w:r>
            <w:r w:rsidRPr="00B459B1">
              <w:rPr>
                <w:rFonts w:asciiTheme="minorBidi" w:hAnsiTheme="minorBidi"/>
                <w:sz w:val="20"/>
                <w:szCs w:val="20"/>
              </w:rPr>
              <w:t xml:space="preserve"> de septiembre del 2021</w:t>
            </w:r>
          </w:p>
        </w:tc>
        <w:tc>
          <w:tcPr>
            <w:tcW w:w="2943" w:type="dxa"/>
          </w:tcPr>
          <w:p w14:paraId="26F04CA4" w14:textId="77777777" w:rsidR="00C610FF" w:rsidRPr="00B459B1" w:rsidRDefault="00C610FF" w:rsidP="006C17D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459B1">
              <w:rPr>
                <w:rFonts w:asciiTheme="minorBidi" w:hAnsiTheme="minorBidi"/>
                <w:sz w:val="20"/>
                <w:szCs w:val="20"/>
              </w:rPr>
              <w:t>https://www.fiduprevisora.com.co/p-a-fondo-de-pago-por-resultados/</w:t>
            </w:r>
          </w:p>
          <w:p w14:paraId="6BB8F8C8" w14:textId="77777777" w:rsidR="00C610FF" w:rsidRPr="00E46C9D" w:rsidRDefault="00C610FF" w:rsidP="006C17D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C610FF" w:rsidRPr="00E46C9D" w14:paraId="7896B9B3" w14:textId="77777777" w:rsidTr="006C17D1">
        <w:tc>
          <w:tcPr>
            <w:tcW w:w="2942" w:type="dxa"/>
          </w:tcPr>
          <w:p w14:paraId="02D61D2A" w14:textId="77777777" w:rsidR="00C610FF" w:rsidRPr="00E46C9D" w:rsidRDefault="00C610FF" w:rsidP="006C17D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46C9D">
              <w:rPr>
                <w:rFonts w:asciiTheme="minorBidi" w:hAnsiTheme="minorBidi"/>
                <w:b/>
                <w:bCs/>
                <w:sz w:val="20"/>
                <w:szCs w:val="20"/>
              </w:rPr>
              <w:t>Publicación de documentos definitivos de la convocatoria.</w:t>
            </w:r>
          </w:p>
        </w:tc>
        <w:tc>
          <w:tcPr>
            <w:tcW w:w="2943" w:type="dxa"/>
          </w:tcPr>
          <w:p w14:paraId="6B2975AC" w14:textId="10833C70" w:rsidR="00C610FF" w:rsidRPr="00B459B1" w:rsidRDefault="00E46C9D" w:rsidP="006C17D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8 </w:t>
            </w:r>
            <w:r w:rsidR="00C610FF" w:rsidRPr="00B459B1">
              <w:rPr>
                <w:rFonts w:asciiTheme="minorBidi" w:hAnsiTheme="minorBidi"/>
                <w:sz w:val="20"/>
                <w:szCs w:val="20"/>
              </w:rPr>
              <w:t>de septiembre del 2021</w:t>
            </w:r>
          </w:p>
        </w:tc>
        <w:tc>
          <w:tcPr>
            <w:tcW w:w="2943" w:type="dxa"/>
          </w:tcPr>
          <w:p w14:paraId="30944824" w14:textId="77777777" w:rsidR="00C610FF" w:rsidRPr="00B459B1" w:rsidRDefault="00C610FF" w:rsidP="006C17D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459B1">
              <w:rPr>
                <w:rFonts w:asciiTheme="minorBidi" w:hAnsiTheme="minorBidi"/>
                <w:sz w:val="20"/>
                <w:szCs w:val="20"/>
              </w:rPr>
              <w:t>https://www.fiduprevisora.com.co/p-a-fondo-de-pago-por-resultados/</w:t>
            </w:r>
          </w:p>
          <w:p w14:paraId="43A052D6" w14:textId="77777777" w:rsidR="00C610FF" w:rsidRPr="00E46C9D" w:rsidRDefault="00C610FF" w:rsidP="006C17D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C610FF" w:rsidRPr="00E46C9D" w14:paraId="7FC62C00" w14:textId="77777777" w:rsidTr="006C17D1">
        <w:tc>
          <w:tcPr>
            <w:tcW w:w="2942" w:type="dxa"/>
          </w:tcPr>
          <w:p w14:paraId="495EFFB0" w14:textId="77777777" w:rsidR="00C610FF" w:rsidRPr="00E46C9D" w:rsidRDefault="00C610FF" w:rsidP="006C17D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46C9D">
              <w:rPr>
                <w:rFonts w:asciiTheme="minorBidi" w:hAnsiTheme="minorBidi"/>
                <w:b/>
                <w:bCs/>
                <w:sz w:val="20"/>
                <w:szCs w:val="20"/>
              </w:rPr>
              <w:t>Plazo de expedición de ADENDA</w:t>
            </w:r>
          </w:p>
        </w:tc>
        <w:tc>
          <w:tcPr>
            <w:tcW w:w="2943" w:type="dxa"/>
          </w:tcPr>
          <w:p w14:paraId="5C83DFEC" w14:textId="7B4D7E72" w:rsidR="00C610FF" w:rsidRPr="00E46C9D" w:rsidRDefault="00E46C9D" w:rsidP="006C17D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8 </w:t>
            </w:r>
            <w:r w:rsidR="00C610FF" w:rsidRPr="00B459B1">
              <w:rPr>
                <w:rFonts w:asciiTheme="minorBidi" w:hAnsiTheme="minorBidi"/>
                <w:sz w:val="20"/>
                <w:szCs w:val="20"/>
              </w:rPr>
              <w:t>de septiembre del 2021</w:t>
            </w:r>
          </w:p>
        </w:tc>
        <w:tc>
          <w:tcPr>
            <w:tcW w:w="2943" w:type="dxa"/>
          </w:tcPr>
          <w:p w14:paraId="4A324A88" w14:textId="77777777" w:rsidR="00C610FF" w:rsidRPr="00B459B1" w:rsidRDefault="00C610FF" w:rsidP="006C17D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459B1">
              <w:rPr>
                <w:rFonts w:asciiTheme="minorBidi" w:hAnsiTheme="minorBidi"/>
                <w:sz w:val="20"/>
                <w:szCs w:val="20"/>
              </w:rPr>
              <w:t>https://www.fiduprevisora.com.co/p-a-fondo-de-pago-por-resultados/</w:t>
            </w:r>
          </w:p>
          <w:p w14:paraId="06622F88" w14:textId="77777777" w:rsidR="00C610FF" w:rsidRPr="00E46C9D" w:rsidRDefault="00C610FF" w:rsidP="006C17D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C610FF" w:rsidRPr="00E46C9D" w14:paraId="233E5B44" w14:textId="77777777" w:rsidTr="006C17D1">
        <w:tc>
          <w:tcPr>
            <w:tcW w:w="2942" w:type="dxa"/>
          </w:tcPr>
          <w:p w14:paraId="7092F3A8" w14:textId="77777777" w:rsidR="00C610FF" w:rsidRPr="00E46C9D" w:rsidRDefault="00C610FF" w:rsidP="006C17D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46C9D">
              <w:rPr>
                <w:rFonts w:asciiTheme="minorBidi" w:hAnsiTheme="minorBidi"/>
                <w:b/>
                <w:bCs/>
                <w:sz w:val="20"/>
                <w:szCs w:val="20"/>
              </w:rPr>
              <w:t>Fecha de Inicio de radicación de Ofertas</w:t>
            </w:r>
          </w:p>
        </w:tc>
        <w:tc>
          <w:tcPr>
            <w:tcW w:w="2943" w:type="dxa"/>
          </w:tcPr>
          <w:p w14:paraId="509A7761" w14:textId="0139FE7A" w:rsidR="00C610FF" w:rsidRPr="00B459B1" w:rsidRDefault="00E46C9D" w:rsidP="006C17D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9 </w:t>
            </w:r>
            <w:r w:rsidR="00C610FF" w:rsidRPr="00B459B1">
              <w:rPr>
                <w:rFonts w:asciiTheme="minorBidi" w:hAnsiTheme="minorBidi"/>
                <w:sz w:val="20"/>
                <w:szCs w:val="20"/>
              </w:rPr>
              <w:t>de septiembre del 2021</w:t>
            </w:r>
          </w:p>
        </w:tc>
        <w:tc>
          <w:tcPr>
            <w:tcW w:w="2943" w:type="dxa"/>
          </w:tcPr>
          <w:p w14:paraId="50E2AE1C" w14:textId="77777777" w:rsidR="00C610FF" w:rsidRPr="00E46C9D" w:rsidRDefault="00C610FF" w:rsidP="006C17D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E46C9D">
              <w:rPr>
                <w:rFonts w:asciiTheme="minorBidi" w:hAnsiTheme="minorBidi"/>
                <w:sz w:val="20"/>
                <w:szCs w:val="20"/>
              </w:rPr>
              <w:t>convocatoriasdps@fiduprevisora.com.co</w:t>
            </w:r>
          </w:p>
        </w:tc>
      </w:tr>
      <w:tr w:rsidR="00C610FF" w:rsidRPr="00E46C9D" w14:paraId="3652EB93" w14:textId="77777777" w:rsidTr="006C17D1">
        <w:tc>
          <w:tcPr>
            <w:tcW w:w="2942" w:type="dxa"/>
          </w:tcPr>
          <w:p w14:paraId="2A3FF32E" w14:textId="77777777" w:rsidR="00C610FF" w:rsidRPr="00E46C9D" w:rsidRDefault="00C610FF" w:rsidP="006C17D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46C9D">
              <w:rPr>
                <w:rFonts w:asciiTheme="minorBidi" w:hAnsiTheme="minorBidi"/>
                <w:b/>
                <w:bCs/>
                <w:sz w:val="20"/>
                <w:szCs w:val="20"/>
              </w:rPr>
              <w:t>Fecha Máxima de radicación de Ofertas</w:t>
            </w:r>
          </w:p>
        </w:tc>
        <w:tc>
          <w:tcPr>
            <w:tcW w:w="2943" w:type="dxa"/>
          </w:tcPr>
          <w:p w14:paraId="7260FD61" w14:textId="6D062FDB" w:rsidR="00C610FF" w:rsidRPr="00B459B1" w:rsidRDefault="00C610FF" w:rsidP="006C17D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459B1">
              <w:rPr>
                <w:rFonts w:asciiTheme="minorBidi" w:hAnsiTheme="minorBidi"/>
                <w:sz w:val="20"/>
                <w:szCs w:val="20"/>
              </w:rPr>
              <w:t xml:space="preserve">Hasta el </w:t>
            </w:r>
            <w:r>
              <w:rPr>
                <w:rFonts w:asciiTheme="minorBidi" w:hAnsiTheme="minorBidi"/>
                <w:sz w:val="20"/>
                <w:szCs w:val="20"/>
              </w:rPr>
              <w:t>1</w:t>
            </w:r>
            <w:r w:rsidR="00E46C9D">
              <w:rPr>
                <w:rFonts w:asciiTheme="minorBidi" w:hAnsiTheme="minorBidi"/>
                <w:sz w:val="20"/>
                <w:szCs w:val="20"/>
              </w:rPr>
              <w:t>7</w:t>
            </w:r>
            <w:r w:rsidRPr="00B459B1">
              <w:rPr>
                <w:rFonts w:asciiTheme="minorBidi" w:hAnsiTheme="minorBidi"/>
                <w:sz w:val="20"/>
                <w:szCs w:val="20"/>
              </w:rPr>
              <w:t xml:space="preserve"> de septiembre a las 5:00pm </w:t>
            </w:r>
          </w:p>
        </w:tc>
        <w:tc>
          <w:tcPr>
            <w:tcW w:w="2943" w:type="dxa"/>
          </w:tcPr>
          <w:p w14:paraId="0DE571FF" w14:textId="77777777" w:rsidR="00C610FF" w:rsidRPr="00E46C9D" w:rsidRDefault="00C610FF" w:rsidP="006C17D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E46C9D">
              <w:rPr>
                <w:rFonts w:asciiTheme="minorBidi" w:hAnsiTheme="minorBidi"/>
                <w:sz w:val="20"/>
                <w:szCs w:val="20"/>
              </w:rPr>
              <w:t>convocatoriasdps@fiduprevisora.com.co</w:t>
            </w:r>
          </w:p>
        </w:tc>
      </w:tr>
      <w:tr w:rsidR="00C610FF" w:rsidRPr="00E46C9D" w14:paraId="5AD5C742" w14:textId="77777777" w:rsidTr="006C17D1">
        <w:tc>
          <w:tcPr>
            <w:tcW w:w="2942" w:type="dxa"/>
          </w:tcPr>
          <w:p w14:paraId="26243920" w14:textId="77777777" w:rsidR="00C610FF" w:rsidRPr="00E46C9D" w:rsidRDefault="00C610FF" w:rsidP="006C17D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46C9D">
              <w:rPr>
                <w:rFonts w:asciiTheme="minorBidi" w:hAnsiTheme="minorBidi"/>
                <w:b/>
                <w:bCs/>
                <w:sz w:val="20"/>
                <w:szCs w:val="20"/>
              </w:rPr>
              <w:t>Inicio proceso de verificación y evaluación</w:t>
            </w:r>
          </w:p>
        </w:tc>
        <w:tc>
          <w:tcPr>
            <w:tcW w:w="2943" w:type="dxa"/>
          </w:tcPr>
          <w:p w14:paraId="56B0487B" w14:textId="12E3EB47" w:rsidR="00C610FF" w:rsidRPr="00B459B1" w:rsidRDefault="00E46C9D" w:rsidP="006C17D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20</w:t>
            </w:r>
            <w:r w:rsidR="00C610FF" w:rsidRPr="00B459B1">
              <w:rPr>
                <w:rFonts w:asciiTheme="minorBidi" w:hAnsiTheme="minorBidi"/>
                <w:sz w:val="20"/>
                <w:szCs w:val="20"/>
              </w:rPr>
              <w:t xml:space="preserve"> de septiembre del 2021</w:t>
            </w:r>
          </w:p>
        </w:tc>
        <w:tc>
          <w:tcPr>
            <w:tcW w:w="2943" w:type="dxa"/>
          </w:tcPr>
          <w:p w14:paraId="43D977F1" w14:textId="77777777" w:rsidR="00C610FF" w:rsidRPr="00B459B1" w:rsidRDefault="00C610FF" w:rsidP="006C17D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459B1">
              <w:rPr>
                <w:rFonts w:asciiTheme="minorBidi" w:hAnsiTheme="minorBidi"/>
                <w:sz w:val="20"/>
                <w:szCs w:val="20"/>
              </w:rPr>
              <w:t>https://www.fiduprevisora.com.co/p-a-fondo-de-pago-por-resultados/</w:t>
            </w:r>
          </w:p>
          <w:p w14:paraId="08DB298D" w14:textId="77777777" w:rsidR="00C610FF" w:rsidRPr="00E46C9D" w:rsidRDefault="00C610FF" w:rsidP="006C17D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C610FF" w:rsidRPr="00E46C9D" w14:paraId="449281A8" w14:textId="77777777" w:rsidTr="006C17D1">
        <w:tc>
          <w:tcPr>
            <w:tcW w:w="2942" w:type="dxa"/>
          </w:tcPr>
          <w:p w14:paraId="564A224A" w14:textId="77777777" w:rsidR="00C610FF" w:rsidRPr="00E46C9D" w:rsidRDefault="00C610FF" w:rsidP="006C17D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46C9D">
              <w:rPr>
                <w:rFonts w:asciiTheme="minorBidi" w:hAnsiTheme="minorBidi"/>
                <w:b/>
                <w:bCs/>
                <w:sz w:val="20"/>
                <w:szCs w:val="20"/>
              </w:rPr>
              <w:t>Publicación documento de requerimiento subsanables</w:t>
            </w:r>
          </w:p>
        </w:tc>
        <w:tc>
          <w:tcPr>
            <w:tcW w:w="2943" w:type="dxa"/>
          </w:tcPr>
          <w:p w14:paraId="75125FA0" w14:textId="2F599912" w:rsidR="00C610FF" w:rsidRPr="00E46C9D" w:rsidRDefault="00C610FF" w:rsidP="006C17D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</w:t>
            </w:r>
            <w:r w:rsidR="00E46C9D">
              <w:rPr>
                <w:rFonts w:asciiTheme="minorBidi" w:hAnsiTheme="minorBidi"/>
                <w:sz w:val="20"/>
                <w:szCs w:val="20"/>
              </w:rPr>
              <w:t xml:space="preserve">1 </w:t>
            </w:r>
            <w:r w:rsidRPr="00B459B1">
              <w:rPr>
                <w:rFonts w:asciiTheme="minorBidi" w:hAnsiTheme="minorBidi"/>
                <w:sz w:val="20"/>
                <w:szCs w:val="20"/>
              </w:rPr>
              <w:t>de septiembre del 2021</w:t>
            </w:r>
          </w:p>
        </w:tc>
        <w:tc>
          <w:tcPr>
            <w:tcW w:w="2943" w:type="dxa"/>
          </w:tcPr>
          <w:p w14:paraId="5CEB68CC" w14:textId="77777777" w:rsidR="00C610FF" w:rsidRPr="00B459B1" w:rsidRDefault="00C610FF" w:rsidP="006C17D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E46C9D">
              <w:rPr>
                <w:rFonts w:asciiTheme="minorBidi" w:hAnsiTheme="minorBidi"/>
                <w:sz w:val="20"/>
                <w:szCs w:val="20"/>
              </w:rPr>
              <w:t xml:space="preserve">Se publicará en la página </w:t>
            </w:r>
            <w:r w:rsidRPr="00B459B1">
              <w:rPr>
                <w:rFonts w:asciiTheme="minorBidi" w:hAnsiTheme="minorBidi"/>
                <w:sz w:val="20"/>
                <w:szCs w:val="20"/>
              </w:rPr>
              <w:t>https://www.fiduprevisora.com.co/p-a-fondo-de-pago-por-resultados/</w:t>
            </w:r>
          </w:p>
          <w:p w14:paraId="4E2034B2" w14:textId="77777777" w:rsidR="00C610FF" w:rsidRPr="00E46C9D" w:rsidRDefault="00C610FF" w:rsidP="006C17D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E46C9D">
              <w:rPr>
                <w:rFonts w:asciiTheme="minorBidi" w:hAnsiTheme="minorBidi"/>
                <w:sz w:val="20"/>
                <w:szCs w:val="20"/>
              </w:rPr>
              <w:t xml:space="preserve">documento de requerimiento de subsanables y se otorgará un término perentorio de dos (2) días hábiles siguientes a la publicación para que el proponente atienda el requerimiento. </w:t>
            </w:r>
          </w:p>
        </w:tc>
      </w:tr>
      <w:tr w:rsidR="00C610FF" w:rsidRPr="00E46C9D" w14:paraId="673C0C85" w14:textId="77777777" w:rsidTr="006C17D1">
        <w:tc>
          <w:tcPr>
            <w:tcW w:w="2942" w:type="dxa"/>
          </w:tcPr>
          <w:p w14:paraId="4384E093" w14:textId="77777777" w:rsidR="00C610FF" w:rsidRPr="00E46C9D" w:rsidRDefault="00C610FF" w:rsidP="006C17D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46C9D">
              <w:rPr>
                <w:rFonts w:asciiTheme="minorBidi" w:hAnsiTheme="minorBidi"/>
                <w:b/>
                <w:bCs/>
                <w:sz w:val="20"/>
                <w:szCs w:val="20"/>
              </w:rPr>
              <w:t>Publicación Informe final de evaluación</w:t>
            </w:r>
          </w:p>
        </w:tc>
        <w:tc>
          <w:tcPr>
            <w:tcW w:w="2943" w:type="dxa"/>
          </w:tcPr>
          <w:p w14:paraId="5BA8395F" w14:textId="353F814C" w:rsidR="00C610FF" w:rsidRPr="00B459B1" w:rsidRDefault="00C610FF" w:rsidP="006C17D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</w:t>
            </w:r>
            <w:r w:rsidR="00E46C9D">
              <w:rPr>
                <w:rFonts w:asciiTheme="minorBidi" w:hAnsiTheme="minorBidi"/>
                <w:sz w:val="20"/>
                <w:szCs w:val="20"/>
              </w:rPr>
              <w:t>4</w:t>
            </w:r>
            <w:r w:rsidRPr="00B459B1">
              <w:rPr>
                <w:rFonts w:asciiTheme="minorBidi" w:hAnsiTheme="minorBidi"/>
                <w:sz w:val="20"/>
                <w:szCs w:val="20"/>
              </w:rPr>
              <w:t xml:space="preserve"> de septiembre del 2021</w:t>
            </w:r>
          </w:p>
        </w:tc>
        <w:tc>
          <w:tcPr>
            <w:tcW w:w="2943" w:type="dxa"/>
          </w:tcPr>
          <w:p w14:paraId="5FADE6C6" w14:textId="77777777" w:rsidR="00C610FF" w:rsidRPr="00B459B1" w:rsidRDefault="00C610FF" w:rsidP="006C17D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459B1">
              <w:rPr>
                <w:rFonts w:asciiTheme="minorBidi" w:hAnsiTheme="minorBidi"/>
                <w:sz w:val="20"/>
                <w:szCs w:val="20"/>
              </w:rPr>
              <w:t>https://www.fiduprevisora.com.co/p-a-fondo-de-pago-por-resultados/</w:t>
            </w:r>
          </w:p>
          <w:p w14:paraId="2D7B1E09" w14:textId="77777777" w:rsidR="00C610FF" w:rsidRPr="00E46C9D" w:rsidRDefault="00C610FF" w:rsidP="006C17D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C610FF" w:rsidRPr="00E46C9D" w14:paraId="3C5BDBA5" w14:textId="77777777" w:rsidTr="006C17D1">
        <w:tc>
          <w:tcPr>
            <w:tcW w:w="2942" w:type="dxa"/>
          </w:tcPr>
          <w:p w14:paraId="05B92E93" w14:textId="77777777" w:rsidR="00C610FF" w:rsidRPr="00E46C9D" w:rsidRDefault="00C610FF" w:rsidP="006C17D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46C9D">
              <w:rPr>
                <w:rFonts w:asciiTheme="minorBidi" w:hAnsiTheme="minorBidi"/>
                <w:b/>
                <w:bCs/>
                <w:sz w:val="20"/>
                <w:szCs w:val="20"/>
              </w:rPr>
              <w:t>Traslado del informe final de evaluación</w:t>
            </w:r>
          </w:p>
        </w:tc>
        <w:tc>
          <w:tcPr>
            <w:tcW w:w="2943" w:type="dxa"/>
          </w:tcPr>
          <w:p w14:paraId="2C3C723A" w14:textId="77777777" w:rsidR="00C610FF" w:rsidRPr="00E46C9D" w:rsidRDefault="00C610FF" w:rsidP="006C17D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459B1">
              <w:rPr>
                <w:rFonts w:asciiTheme="minorBidi" w:hAnsiTheme="minorBidi"/>
                <w:sz w:val="20"/>
                <w:szCs w:val="20"/>
              </w:rPr>
              <w:t>Un 1 día hábil siguiente a la publicación del Informe de Evaluación.</w:t>
            </w:r>
          </w:p>
        </w:tc>
        <w:tc>
          <w:tcPr>
            <w:tcW w:w="2943" w:type="dxa"/>
          </w:tcPr>
          <w:p w14:paraId="25F6F716" w14:textId="77777777" w:rsidR="00C610FF" w:rsidRPr="00B459B1" w:rsidRDefault="00C610FF" w:rsidP="006C17D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459B1">
              <w:rPr>
                <w:rFonts w:asciiTheme="minorBidi" w:hAnsiTheme="minorBidi"/>
                <w:sz w:val="20"/>
                <w:szCs w:val="20"/>
              </w:rPr>
              <w:t>https://www.fiduprevisora.com.co/p-a-fondo-de-pago-por-resultados/</w:t>
            </w:r>
          </w:p>
          <w:p w14:paraId="0E71BC92" w14:textId="77777777" w:rsidR="00C610FF" w:rsidRPr="00E46C9D" w:rsidRDefault="00C610FF" w:rsidP="006C17D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C610FF" w:rsidRPr="00E46C9D" w14:paraId="730CC249" w14:textId="77777777" w:rsidTr="006C17D1">
        <w:tc>
          <w:tcPr>
            <w:tcW w:w="2942" w:type="dxa"/>
          </w:tcPr>
          <w:p w14:paraId="2B062208" w14:textId="77777777" w:rsidR="00C610FF" w:rsidRPr="00E46C9D" w:rsidRDefault="00C610FF" w:rsidP="006C17D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46C9D">
              <w:rPr>
                <w:rFonts w:asciiTheme="minorBidi" w:hAnsiTheme="minorBidi"/>
                <w:b/>
                <w:bCs/>
                <w:sz w:val="20"/>
                <w:szCs w:val="20"/>
              </w:rPr>
              <w:t>Adjudicación</w:t>
            </w:r>
          </w:p>
        </w:tc>
        <w:tc>
          <w:tcPr>
            <w:tcW w:w="2943" w:type="dxa"/>
          </w:tcPr>
          <w:p w14:paraId="255465A0" w14:textId="25625FD0" w:rsidR="00C610FF" w:rsidRPr="00E46C9D" w:rsidRDefault="00C610FF" w:rsidP="006C17D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459B1">
              <w:rPr>
                <w:rFonts w:asciiTheme="minorBidi" w:hAnsiTheme="minorBidi"/>
                <w:sz w:val="20"/>
                <w:szCs w:val="20"/>
              </w:rPr>
              <w:t xml:space="preserve">Al día siguiente del vencimiento del traslado, desde </w:t>
            </w:r>
            <w:r w:rsidR="00E46C9D">
              <w:rPr>
                <w:rFonts w:asciiTheme="minorBidi" w:hAnsiTheme="minorBidi"/>
                <w:sz w:val="20"/>
                <w:szCs w:val="20"/>
              </w:rPr>
              <w:t>28</w:t>
            </w:r>
            <w:r w:rsidRPr="00B459B1">
              <w:rPr>
                <w:rFonts w:asciiTheme="minorBidi" w:hAnsiTheme="minorBidi"/>
                <w:sz w:val="20"/>
                <w:szCs w:val="20"/>
              </w:rPr>
              <w:t xml:space="preserve"> de septiembre de 2021</w:t>
            </w:r>
          </w:p>
        </w:tc>
        <w:tc>
          <w:tcPr>
            <w:tcW w:w="2943" w:type="dxa"/>
          </w:tcPr>
          <w:p w14:paraId="31CB6100" w14:textId="77777777" w:rsidR="00C610FF" w:rsidRPr="00B459B1" w:rsidRDefault="00C610FF" w:rsidP="006C17D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459B1">
              <w:rPr>
                <w:rFonts w:asciiTheme="minorBidi" w:hAnsiTheme="minorBidi"/>
                <w:sz w:val="20"/>
                <w:szCs w:val="20"/>
              </w:rPr>
              <w:t>https://www.fiduprevisora.com.co/p-a-fondo-de-pago-por-resultados/</w:t>
            </w:r>
          </w:p>
          <w:p w14:paraId="6255077A" w14:textId="77777777" w:rsidR="00C610FF" w:rsidRPr="00E46C9D" w:rsidRDefault="00C610FF" w:rsidP="006C17D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C610FF" w:rsidRPr="00E46C9D" w14:paraId="06266A62" w14:textId="77777777" w:rsidTr="006C17D1">
        <w:tc>
          <w:tcPr>
            <w:tcW w:w="2942" w:type="dxa"/>
          </w:tcPr>
          <w:p w14:paraId="4B866B19" w14:textId="77777777" w:rsidR="00C610FF" w:rsidRPr="00E46C9D" w:rsidRDefault="00C610FF" w:rsidP="006C17D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46C9D">
              <w:rPr>
                <w:rFonts w:asciiTheme="minorBidi" w:hAnsiTheme="minorBidi"/>
                <w:b/>
                <w:bCs/>
                <w:sz w:val="20"/>
                <w:szCs w:val="20"/>
              </w:rPr>
              <w:t>Verificación SARLAFT y Suscripción del contrato</w:t>
            </w:r>
          </w:p>
        </w:tc>
        <w:tc>
          <w:tcPr>
            <w:tcW w:w="2943" w:type="dxa"/>
          </w:tcPr>
          <w:p w14:paraId="7EC76C3B" w14:textId="77777777" w:rsidR="00C610FF" w:rsidRPr="00E46C9D" w:rsidRDefault="00C610FF" w:rsidP="006C17D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459B1">
              <w:rPr>
                <w:rFonts w:asciiTheme="minorBidi" w:hAnsiTheme="minorBidi"/>
                <w:sz w:val="20"/>
                <w:szCs w:val="20"/>
              </w:rPr>
              <w:t>Tres 3 días hábiles a partir de la adjudicación.</w:t>
            </w:r>
          </w:p>
        </w:tc>
        <w:tc>
          <w:tcPr>
            <w:tcW w:w="2943" w:type="dxa"/>
          </w:tcPr>
          <w:p w14:paraId="438FFE95" w14:textId="77777777" w:rsidR="00C610FF" w:rsidRPr="00E46C9D" w:rsidRDefault="00C610FF" w:rsidP="006C17D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14:paraId="09ED2731" w14:textId="77777777" w:rsidR="00B459B1" w:rsidRPr="00E46C9D" w:rsidRDefault="00B459B1" w:rsidP="00B459B1">
      <w:pPr>
        <w:jc w:val="both"/>
        <w:rPr>
          <w:rFonts w:asciiTheme="minorBidi" w:hAnsiTheme="minorBidi"/>
          <w:sz w:val="20"/>
          <w:szCs w:val="20"/>
        </w:rPr>
      </w:pPr>
      <w:bookmarkStart w:id="1" w:name="_Hlk81485513"/>
      <w:bookmarkEnd w:id="0"/>
      <w:r w:rsidRPr="00E46C9D">
        <w:rPr>
          <w:rFonts w:asciiTheme="minorBidi" w:hAnsiTheme="minorBidi"/>
          <w:b/>
          <w:bCs/>
          <w:sz w:val="20"/>
          <w:szCs w:val="20"/>
        </w:rPr>
        <w:lastRenderedPageBreak/>
        <w:t>Nota:</w:t>
      </w:r>
      <w:r w:rsidRPr="00E46C9D">
        <w:rPr>
          <w:rFonts w:asciiTheme="minorBidi" w:hAnsiTheme="minorBidi"/>
          <w:sz w:val="20"/>
          <w:szCs w:val="20"/>
        </w:rPr>
        <w:t xml:space="preserve"> Las modificaciones al cronograma serán realizadas mediante adenda y publicado en la página Web de la FIDUPREVISORA S.A. Se les recomienda a los oferentes que una vez radicado su proyecto se consulte de manera permanente la página de FIDUPREVISORA S.A https://www.fiduprevisora.com.co/p-a-fondode-pago-por-resultados/ para el respectivo seguimiento</w:t>
      </w:r>
    </w:p>
    <w:bookmarkEnd w:id="1"/>
    <w:p w14:paraId="6EDBDDE7" w14:textId="0BB11E20" w:rsidR="00B42C65" w:rsidRPr="00B459B1" w:rsidRDefault="00B42C65" w:rsidP="00B459B1"/>
    <w:sectPr w:rsidR="00B42C65" w:rsidRPr="00B459B1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C5D91" w14:textId="77777777" w:rsidR="005759D3" w:rsidRDefault="005759D3" w:rsidP="00876912">
      <w:pPr>
        <w:spacing w:after="0" w:line="240" w:lineRule="auto"/>
      </w:pPr>
      <w:r>
        <w:separator/>
      </w:r>
    </w:p>
  </w:endnote>
  <w:endnote w:type="continuationSeparator" w:id="0">
    <w:p w14:paraId="13F0714D" w14:textId="77777777" w:rsidR="005759D3" w:rsidRDefault="005759D3" w:rsidP="00876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706375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7CEBA2F" w14:textId="5DF44377" w:rsidR="00E46C9D" w:rsidRDefault="00E46C9D">
            <w:pPr>
              <w:pStyle w:val="Piedepgina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41BC31" w14:textId="77777777" w:rsidR="00E46C9D" w:rsidRDefault="00E46C9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4B571" w14:textId="77777777" w:rsidR="005759D3" w:rsidRDefault="005759D3" w:rsidP="00876912">
      <w:pPr>
        <w:spacing w:after="0" w:line="240" w:lineRule="auto"/>
      </w:pPr>
      <w:r>
        <w:separator/>
      </w:r>
    </w:p>
  </w:footnote>
  <w:footnote w:type="continuationSeparator" w:id="0">
    <w:p w14:paraId="32328CAE" w14:textId="77777777" w:rsidR="005759D3" w:rsidRDefault="005759D3" w:rsidP="00876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4"/>
      <w:gridCol w:w="3394"/>
      <w:gridCol w:w="2182"/>
    </w:tblGrid>
    <w:tr w:rsidR="00876912" w:rsidRPr="002072E8" w14:paraId="7C955E73" w14:textId="77777777" w:rsidTr="006C17D1">
      <w:trPr>
        <w:cantSplit/>
        <w:trHeight w:val="346"/>
      </w:trPr>
      <w:tc>
        <w:tcPr>
          <w:tcW w:w="3614" w:type="dxa"/>
          <w:vMerge w:val="restart"/>
        </w:tcPr>
        <w:p w14:paraId="7DDADC91" w14:textId="77777777" w:rsidR="00876912" w:rsidRPr="002072E8" w:rsidRDefault="00876912" w:rsidP="00876912"/>
        <w:p w14:paraId="504CAF6B" w14:textId="77777777" w:rsidR="00876912" w:rsidRDefault="00876912" w:rsidP="00876912">
          <w:r w:rsidRPr="002072E8"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 wp14:anchorId="3A9204CC" wp14:editId="0ECEC7AD">
                <wp:simplePos x="0" y="0"/>
                <wp:positionH relativeFrom="column">
                  <wp:posOffset>-26035</wp:posOffset>
                </wp:positionH>
                <wp:positionV relativeFrom="paragraph">
                  <wp:posOffset>22860</wp:posOffset>
                </wp:positionV>
                <wp:extent cx="2205990" cy="441325"/>
                <wp:effectExtent l="0" t="0" r="3810" b="0"/>
                <wp:wrapSquare wrapText="bothSides"/>
                <wp:docPr id="36" name="Imagen 36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" name="Imagen 36" descr="Interfaz de usuario gráfica, Aplicación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5990" cy="44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28F288BE" w14:textId="77777777" w:rsidR="00876912" w:rsidRPr="005E45F4" w:rsidRDefault="00876912" w:rsidP="00876912">
          <w:pPr>
            <w:jc w:val="right"/>
          </w:pPr>
        </w:p>
      </w:tc>
      <w:tc>
        <w:tcPr>
          <w:tcW w:w="3394" w:type="dxa"/>
          <w:vMerge w:val="restart"/>
          <w:vAlign w:val="center"/>
        </w:tcPr>
        <w:p w14:paraId="4C6FB63E" w14:textId="77777777" w:rsidR="00E46C9D" w:rsidRDefault="00876912" w:rsidP="00E46C9D">
          <w:pPr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CRONOGRAMA </w:t>
          </w:r>
        </w:p>
        <w:p w14:paraId="50FB31E1" w14:textId="74AF462E" w:rsidR="00E46C9D" w:rsidRPr="00ED1CF3" w:rsidRDefault="00E46C9D" w:rsidP="00E46C9D">
          <w:pPr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Documento de Convocatoria </w:t>
          </w:r>
          <w:r w:rsidRPr="005A3437">
            <w:rPr>
              <w:b/>
              <w:bCs/>
            </w:rPr>
            <w:t>No. 004 de 2021</w:t>
          </w:r>
        </w:p>
      </w:tc>
      <w:tc>
        <w:tcPr>
          <w:tcW w:w="2182" w:type="dxa"/>
          <w:vAlign w:val="center"/>
        </w:tcPr>
        <w:p w14:paraId="4FB5629F" w14:textId="77777777" w:rsidR="00876912" w:rsidRPr="002072E8" w:rsidRDefault="00876912" w:rsidP="00876912">
          <w:r w:rsidRPr="002072E8">
            <w:t>Código: F-DES-002</w:t>
          </w:r>
        </w:p>
      </w:tc>
    </w:tr>
    <w:tr w:rsidR="00876912" w:rsidRPr="002072E8" w14:paraId="6A29BADB" w14:textId="77777777" w:rsidTr="00ED1CF3">
      <w:trPr>
        <w:cantSplit/>
        <w:trHeight w:val="518"/>
      </w:trPr>
      <w:tc>
        <w:tcPr>
          <w:tcW w:w="3614" w:type="dxa"/>
          <w:vMerge/>
        </w:tcPr>
        <w:p w14:paraId="0955692D" w14:textId="77777777" w:rsidR="00876912" w:rsidRPr="002072E8" w:rsidRDefault="00876912" w:rsidP="00876912"/>
      </w:tc>
      <w:tc>
        <w:tcPr>
          <w:tcW w:w="3394" w:type="dxa"/>
          <w:vMerge/>
        </w:tcPr>
        <w:p w14:paraId="2CB09F84" w14:textId="77777777" w:rsidR="00876912" w:rsidRPr="002072E8" w:rsidRDefault="00876912" w:rsidP="00876912">
          <w:pPr>
            <w:jc w:val="center"/>
          </w:pPr>
        </w:p>
      </w:tc>
      <w:tc>
        <w:tcPr>
          <w:tcW w:w="2182" w:type="dxa"/>
          <w:vAlign w:val="center"/>
        </w:tcPr>
        <w:p w14:paraId="0EE45F53" w14:textId="77777777" w:rsidR="00876912" w:rsidRPr="002072E8" w:rsidRDefault="00876912" w:rsidP="00876912">
          <w:r w:rsidRPr="002072E8">
            <w:t>Fecha aprobación: 2008-07-31</w:t>
          </w:r>
        </w:p>
      </w:tc>
    </w:tr>
    <w:tr w:rsidR="00876912" w:rsidRPr="002072E8" w14:paraId="48A344C5" w14:textId="77777777" w:rsidTr="006C17D1">
      <w:trPr>
        <w:cantSplit/>
        <w:trHeight w:val="359"/>
      </w:trPr>
      <w:tc>
        <w:tcPr>
          <w:tcW w:w="3614" w:type="dxa"/>
          <w:vMerge/>
        </w:tcPr>
        <w:p w14:paraId="5DF25D3E" w14:textId="77777777" w:rsidR="00876912" w:rsidRPr="002072E8" w:rsidRDefault="00876912" w:rsidP="00876912"/>
      </w:tc>
      <w:tc>
        <w:tcPr>
          <w:tcW w:w="3394" w:type="dxa"/>
          <w:vAlign w:val="center"/>
        </w:tcPr>
        <w:p w14:paraId="35EFECC4" w14:textId="77777777" w:rsidR="00876912" w:rsidRPr="002072E8" w:rsidRDefault="00876912" w:rsidP="00876912">
          <w:pPr>
            <w:jc w:val="center"/>
          </w:pPr>
          <w:r w:rsidRPr="002072E8">
            <w:t>DIRECCIÓN DE GESTIÓN Y ARTICULACIÓN DE LA OFERTA SOCIAL</w:t>
          </w:r>
        </w:p>
      </w:tc>
      <w:tc>
        <w:tcPr>
          <w:tcW w:w="2182" w:type="dxa"/>
          <w:vAlign w:val="center"/>
        </w:tcPr>
        <w:p w14:paraId="505ADB7E" w14:textId="77777777" w:rsidR="00876912" w:rsidRPr="002072E8" w:rsidRDefault="00876912" w:rsidP="00876912">
          <w:r w:rsidRPr="002072E8">
            <w:t>Versión:  01</w:t>
          </w:r>
        </w:p>
      </w:tc>
    </w:tr>
  </w:tbl>
  <w:p w14:paraId="1C15DD2F" w14:textId="77777777" w:rsidR="00876912" w:rsidRDefault="0087691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C65"/>
    <w:rsid w:val="00045FCA"/>
    <w:rsid w:val="00056114"/>
    <w:rsid w:val="002C4A3B"/>
    <w:rsid w:val="005759D3"/>
    <w:rsid w:val="0086238D"/>
    <w:rsid w:val="00876912"/>
    <w:rsid w:val="00944A91"/>
    <w:rsid w:val="00A53833"/>
    <w:rsid w:val="00B42C65"/>
    <w:rsid w:val="00B459B1"/>
    <w:rsid w:val="00C610FF"/>
    <w:rsid w:val="00E46C9D"/>
    <w:rsid w:val="00ED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8170F"/>
  <w15:chartTrackingRefBased/>
  <w15:docId w15:val="{1156DF73-5A69-470B-8D3B-D9BBFF0D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9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42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769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6912"/>
  </w:style>
  <w:style w:type="paragraph" w:styleId="Piedepgina">
    <w:name w:val="footer"/>
    <w:basedOn w:val="Normal"/>
    <w:link w:val="PiedepginaCar"/>
    <w:uiPriority w:val="99"/>
    <w:unhideWhenUsed/>
    <w:rsid w:val="008769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6912"/>
  </w:style>
  <w:style w:type="character" w:styleId="Hipervnculo">
    <w:name w:val="Hyperlink"/>
    <w:basedOn w:val="Fuentedeprrafopredeter"/>
    <w:uiPriority w:val="99"/>
    <w:unhideWhenUsed/>
    <w:rsid w:val="00B459B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459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Yury Andrea Carrillo Martínez</dc:creator>
  <cp:keywords/>
  <dc:description/>
  <cp:lastModifiedBy>Andrea Carrillo Martinez</cp:lastModifiedBy>
  <cp:revision>2</cp:revision>
  <dcterms:created xsi:type="dcterms:W3CDTF">2021-09-02T19:57:00Z</dcterms:created>
  <dcterms:modified xsi:type="dcterms:W3CDTF">2021-09-02T19:57:00Z</dcterms:modified>
</cp:coreProperties>
</file>